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46" w:rsidRPr="005562B7" w:rsidRDefault="00727846" w:rsidP="00727846">
      <w:pPr>
        <w:autoSpaceDE w:val="0"/>
        <w:autoSpaceDN w:val="0"/>
        <w:adjustRightInd w:val="0"/>
        <w:spacing w:before="120"/>
        <w:jc w:val="both"/>
        <w:outlineLvl w:val="0"/>
        <w:rPr>
          <w:rFonts w:cstheme="minorHAnsi"/>
          <w:b/>
          <w:bCs/>
          <w:sz w:val="22"/>
          <w:szCs w:val="22"/>
        </w:rPr>
      </w:pPr>
      <w:r w:rsidRPr="005562B7">
        <w:rPr>
          <w:rFonts w:cstheme="minorHAnsi"/>
          <w:b/>
          <w:bCs/>
          <w:sz w:val="22"/>
          <w:szCs w:val="22"/>
        </w:rPr>
        <w:t xml:space="preserve">Oświadczenie </w:t>
      </w:r>
      <w:bookmarkStart w:id="0" w:name="_GoBack"/>
      <w:bookmarkEnd w:id="0"/>
      <w:r w:rsidRPr="005562B7">
        <w:rPr>
          <w:rFonts w:cstheme="minorHAnsi"/>
          <w:b/>
          <w:bCs/>
          <w:sz w:val="22"/>
          <w:szCs w:val="22"/>
        </w:rPr>
        <w:t>dotyczące ochrony danych</w:t>
      </w:r>
    </w:p>
    <w:p w:rsidR="00727846" w:rsidRPr="005562B7" w:rsidRDefault="00727846" w:rsidP="00727846">
      <w:pPr>
        <w:autoSpaceDE w:val="0"/>
        <w:autoSpaceDN w:val="0"/>
        <w:adjustRightInd w:val="0"/>
        <w:spacing w:before="120"/>
        <w:jc w:val="both"/>
        <w:outlineLvl w:val="0"/>
        <w:rPr>
          <w:rFonts w:cstheme="minorHAnsi"/>
          <w:b/>
          <w:bCs/>
          <w:sz w:val="22"/>
          <w:szCs w:val="22"/>
        </w:rPr>
      </w:pPr>
      <w:r w:rsidRPr="005562B7">
        <w:rPr>
          <w:rFonts w:cstheme="minorHAnsi"/>
          <w:b/>
          <w:bCs/>
          <w:sz w:val="22"/>
          <w:szCs w:val="22"/>
        </w:rPr>
        <w:t>Stan na maj 2018</w:t>
      </w:r>
    </w:p>
    <w:p w:rsidR="00727846" w:rsidRPr="005562B7" w:rsidRDefault="00727846" w:rsidP="00727846">
      <w:pPr>
        <w:autoSpaceDE w:val="0"/>
        <w:autoSpaceDN w:val="0"/>
        <w:adjustRightInd w:val="0"/>
        <w:spacing w:before="120"/>
        <w:jc w:val="both"/>
        <w:rPr>
          <w:rFonts w:cstheme="minorHAnsi"/>
          <w:sz w:val="22"/>
          <w:szCs w:val="22"/>
        </w:rPr>
      </w:pPr>
      <w:r w:rsidRPr="005562B7">
        <w:rPr>
          <w:rFonts w:cstheme="minorHAnsi"/>
          <w:sz w:val="22"/>
          <w:szCs w:val="22"/>
        </w:rPr>
        <w:t>Na podstawie niniejszego oświadczenia o ochronie danych osobowych chcielibyśmy w sposób przejrzysty poinformować wszystkich odwiedzających naszą stronę internetową o rodzaju, zakresie oraz celu pobieranych, wykorzystywanych i przetwarzanych przez nas danych osobowych oraz pouczyć o przysługujących Państwu prawach.</w:t>
      </w:r>
    </w:p>
    <w:p w:rsidR="00727846" w:rsidRPr="005562B7" w:rsidRDefault="00727846" w:rsidP="00727846">
      <w:pPr>
        <w:autoSpaceDE w:val="0"/>
        <w:autoSpaceDN w:val="0"/>
        <w:adjustRightInd w:val="0"/>
        <w:spacing w:before="120"/>
        <w:jc w:val="both"/>
        <w:rPr>
          <w:rFonts w:cstheme="minorHAnsi"/>
          <w:sz w:val="22"/>
          <w:szCs w:val="22"/>
        </w:rPr>
      </w:pPr>
      <w:r w:rsidRPr="005562B7">
        <w:rPr>
          <w:rFonts w:cstheme="minorHAnsi"/>
          <w:sz w:val="22"/>
          <w:szCs w:val="22"/>
        </w:rPr>
        <w:t>Korzystanie z naszej strony internetowej jest co do zasady możliwe bez podawania danych osobowych.</w:t>
      </w:r>
    </w:p>
    <w:p w:rsidR="00727846" w:rsidRPr="005562B7" w:rsidRDefault="00727846" w:rsidP="00727846">
      <w:pPr>
        <w:autoSpaceDE w:val="0"/>
        <w:autoSpaceDN w:val="0"/>
        <w:adjustRightInd w:val="0"/>
        <w:spacing w:before="120"/>
        <w:jc w:val="both"/>
        <w:rPr>
          <w:rFonts w:cstheme="minorHAnsi"/>
          <w:sz w:val="22"/>
          <w:szCs w:val="22"/>
        </w:rPr>
      </w:pPr>
      <w:r>
        <w:rPr>
          <w:rFonts w:cstheme="minorHAnsi"/>
          <w:sz w:val="22"/>
          <w:szCs w:val="22"/>
        </w:rPr>
        <w:t>Jeśli d</w:t>
      </w:r>
      <w:r w:rsidRPr="005562B7">
        <w:rPr>
          <w:rFonts w:cstheme="minorHAnsi"/>
          <w:sz w:val="22"/>
          <w:szCs w:val="22"/>
        </w:rPr>
        <w:t>ane pobierane</w:t>
      </w:r>
      <w:r>
        <w:rPr>
          <w:rFonts w:cstheme="minorHAnsi"/>
          <w:sz w:val="22"/>
          <w:szCs w:val="22"/>
        </w:rPr>
        <w:t xml:space="preserve"> są</w:t>
      </w:r>
      <w:r w:rsidRPr="005562B7">
        <w:rPr>
          <w:rFonts w:cstheme="minorHAnsi"/>
          <w:sz w:val="22"/>
          <w:szCs w:val="22"/>
        </w:rPr>
        <w:t xml:space="preserve"> automatycznie podczas odwiedzin naszych stron internetowych przetwarzane są zgodnie z aktualnymi regulacjami ustawowymi dotyczącymi ochrony danych osobowych.</w:t>
      </w:r>
    </w:p>
    <w:p w:rsidR="00727846" w:rsidRPr="005562B7" w:rsidRDefault="00727846" w:rsidP="00727846">
      <w:pPr>
        <w:autoSpaceDE w:val="0"/>
        <w:autoSpaceDN w:val="0"/>
        <w:adjustRightInd w:val="0"/>
        <w:spacing w:before="120"/>
        <w:jc w:val="both"/>
        <w:rPr>
          <w:rFonts w:cstheme="minorHAnsi"/>
          <w:sz w:val="22"/>
          <w:szCs w:val="22"/>
        </w:rPr>
      </w:pPr>
      <w:r w:rsidRPr="005562B7">
        <w:rPr>
          <w:rFonts w:cstheme="minorHAnsi"/>
          <w:sz w:val="22"/>
          <w:szCs w:val="22"/>
        </w:rPr>
        <w:t>Jeśli przetwarzanie Państwa danych osobowych jest konieczne a nie ma ustawowych podstaw do takiego przetwarzania, pozyskujemy co do zasady zgodę niezbędną do przetwarzania danych.</w:t>
      </w:r>
    </w:p>
    <w:p w:rsidR="00727846" w:rsidRPr="005562B7" w:rsidRDefault="00727846" w:rsidP="00727846">
      <w:pPr>
        <w:autoSpaceDE w:val="0"/>
        <w:autoSpaceDN w:val="0"/>
        <w:adjustRightInd w:val="0"/>
        <w:spacing w:before="120"/>
        <w:jc w:val="both"/>
        <w:rPr>
          <w:rFonts w:cstheme="minorHAnsi"/>
          <w:sz w:val="22"/>
          <w:szCs w:val="22"/>
        </w:rPr>
      </w:pPr>
      <w:r w:rsidRPr="005562B7">
        <w:rPr>
          <w:rFonts w:cstheme="minorHAnsi"/>
          <w:sz w:val="22"/>
          <w:szCs w:val="22"/>
        </w:rPr>
        <w:t>Jako jednostka odpowiedzialna za przetwarzanie danych osobowych ustaliliśmy środki techniczne i organizacyjne w celu zagwarantowania jak najwyższego poziomu ochrony Państwa danych osobowych.</w:t>
      </w:r>
    </w:p>
    <w:p w:rsidR="00727846" w:rsidRPr="005562B7" w:rsidRDefault="00727846" w:rsidP="00727846">
      <w:pPr>
        <w:numPr>
          <w:ilvl w:val="0"/>
          <w:numId w:val="1"/>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 xml:space="preserve">Dane kontaktowe </w:t>
      </w:r>
      <w:r>
        <w:rPr>
          <w:rFonts w:cstheme="minorHAnsi"/>
          <w:b/>
          <w:bCs/>
          <w:sz w:val="22"/>
          <w:szCs w:val="22"/>
        </w:rPr>
        <w:t>jednostki</w:t>
      </w:r>
      <w:r w:rsidRPr="005562B7">
        <w:rPr>
          <w:rFonts w:cstheme="minorHAnsi"/>
          <w:b/>
          <w:bCs/>
          <w:sz w:val="22"/>
          <w:szCs w:val="22"/>
        </w:rPr>
        <w:t>:</w:t>
      </w:r>
    </w:p>
    <w:p w:rsidR="00727846" w:rsidRPr="005562B7" w:rsidRDefault="00727846" w:rsidP="00727846">
      <w:pPr>
        <w:autoSpaceDE w:val="0"/>
        <w:autoSpaceDN w:val="0"/>
        <w:adjustRightInd w:val="0"/>
        <w:spacing w:before="120"/>
        <w:ind w:left="708"/>
        <w:jc w:val="both"/>
        <w:outlineLvl w:val="0"/>
        <w:rPr>
          <w:rFonts w:cstheme="minorHAnsi"/>
          <w:sz w:val="22"/>
          <w:szCs w:val="22"/>
          <w:u w:val="single"/>
        </w:rPr>
      </w:pPr>
      <w:r w:rsidRPr="005562B7">
        <w:rPr>
          <w:rFonts w:cstheme="minorHAnsi"/>
          <w:sz w:val="22"/>
          <w:szCs w:val="22"/>
          <w:u w:val="single"/>
        </w:rPr>
        <w:t>Administratorem Danych Osobowych jest:</w:t>
      </w:r>
    </w:p>
    <w:p w:rsidR="00727846" w:rsidRPr="009A2857" w:rsidRDefault="00727846" w:rsidP="00727846">
      <w:pPr>
        <w:autoSpaceDE w:val="0"/>
        <w:autoSpaceDN w:val="0"/>
        <w:adjustRightInd w:val="0"/>
        <w:spacing w:before="120"/>
        <w:ind w:left="708"/>
        <w:rPr>
          <w:rFonts w:cstheme="minorHAnsi"/>
          <w:b/>
          <w:sz w:val="22"/>
          <w:szCs w:val="22"/>
        </w:rPr>
      </w:pPr>
      <w:r w:rsidRPr="009A2857">
        <w:rPr>
          <w:rFonts w:cstheme="minorHAnsi"/>
          <w:b/>
          <w:sz w:val="22"/>
          <w:szCs w:val="22"/>
        </w:rPr>
        <w:t>Zespół Szkół w Koronowie; 86-010 Koronowo; ul. Sobieskiego16</w:t>
      </w:r>
    </w:p>
    <w:p w:rsidR="00727846" w:rsidRPr="009A2857" w:rsidRDefault="00727846" w:rsidP="00727846">
      <w:pPr>
        <w:autoSpaceDE w:val="0"/>
        <w:autoSpaceDN w:val="0"/>
        <w:adjustRightInd w:val="0"/>
        <w:spacing w:before="120"/>
        <w:ind w:left="708"/>
        <w:rPr>
          <w:rFonts w:cstheme="minorHAnsi"/>
          <w:b/>
          <w:sz w:val="22"/>
          <w:szCs w:val="22"/>
        </w:rPr>
      </w:pPr>
      <w:r w:rsidRPr="009A2857">
        <w:rPr>
          <w:rFonts w:cstheme="minorHAnsi"/>
          <w:b/>
          <w:sz w:val="22"/>
          <w:szCs w:val="22"/>
        </w:rPr>
        <w:t>reprezentowany przez</w:t>
      </w:r>
    </w:p>
    <w:p w:rsidR="00727846" w:rsidRPr="009A2857" w:rsidRDefault="00727846" w:rsidP="009A2857">
      <w:pPr>
        <w:autoSpaceDE w:val="0"/>
        <w:autoSpaceDN w:val="0"/>
        <w:adjustRightInd w:val="0"/>
        <w:spacing w:before="120"/>
        <w:ind w:left="708"/>
        <w:rPr>
          <w:rFonts w:cstheme="minorHAnsi"/>
          <w:b/>
          <w:sz w:val="22"/>
          <w:szCs w:val="22"/>
        </w:rPr>
      </w:pPr>
      <w:r w:rsidRPr="009A2857">
        <w:rPr>
          <w:rFonts w:cstheme="minorHAnsi"/>
          <w:b/>
          <w:sz w:val="22"/>
          <w:szCs w:val="22"/>
        </w:rPr>
        <w:t>Dyrektora</w:t>
      </w:r>
    </w:p>
    <w:p w:rsidR="00727846" w:rsidRPr="005562B7" w:rsidRDefault="00727846" w:rsidP="00727846">
      <w:pPr>
        <w:autoSpaceDE w:val="0"/>
        <w:autoSpaceDN w:val="0"/>
        <w:adjustRightInd w:val="0"/>
        <w:spacing w:before="120"/>
        <w:ind w:left="708"/>
        <w:jc w:val="both"/>
        <w:outlineLvl w:val="0"/>
        <w:rPr>
          <w:rFonts w:cstheme="minorHAnsi"/>
          <w:sz w:val="22"/>
          <w:szCs w:val="22"/>
          <w:u w:val="single"/>
        </w:rPr>
      </w:pPr>
      <w:r w:rsidRPr="005562B7">
        <w:rPr>
          <w:rFonts w:cstheme="minorHAnsi"/>
          <w:sz w:val="22"/>
          <w:szCs w:val="22"/>
          <w:u w:val="single"/>
        </w:rPr>
        <w:t>Inspektorem Ochrony Danych Osobowych jest:</w:t>
      </w:r>
    </w:p>
    <w:p w:rsidR="00727846" w:rsidRDefault="009A2857" w:rsidP="00727846">
      <w:pPr>
        <w:autoSpaceDE w:val="0"/>
        <w:autoSpaceDN w:val="0"/>
        <w:adjustRightInd w:val="0"/>
        <w:spacing w:before="120"/>
        <w:ind w:left="708"/>
        <w:jc w:val="both"/>
        <w:outlineLvl w:val="0"/>
        <w:rPr>
          <w:rFonts w:cstheme="minorHAnsi"/>
          <w:b/>
          <w:sz w:val="22"/>
          <w:szCs w:val="22"/>
          <w:lang w:val="en-US"/>
        </w:rPr>
      </w:pPr>
      <w:r>
        <w:rPr>
          <w:rFonts w:cstheme="minorHAnsi"/>
          <w:b/>
          <w:sz w:val="22"/>
          <w:szCs w:val="22"/>
          <w:lang w:val="en-US"/>
        </w:rPr>
        <w:t xml:space="preserve">Arnold </w:t>
      </w:r>
      <w:proofErr w:type="spellStart"/>
      <w:r>
        <w:rPr>
          <w:rFonts w:cstheme="minorHAnsi"/>
          <w:b/>
          <w:sz w:val="22"/>
          <w:szCs w:val="22"/>
          <w:lang w:val="en-US"/>
        </w:rPr>
        <w:t>Paszta</w:t>
      </w:r>
      <w:proofErr w:type="spellEnd"/>
    </w:p>
    <w:p w:rsidR="009A2857" w:rsidRPr="005562B7" w:rsidRDefault="009A2857" w:rsidP="00727846">
      <w:pPr>
        <w:autoSpaceDE w:val="0"/>
        <w:autoSpaceDN w:val="0"/>
        <w:adjustRightInd w:val="0"/>
        <w:spacing w:before="120"/>
        <w:ind w:left="708"/>
        <w:jc w:val="both"/>
        <w:outlineLvl w:val="0"/>
        <w:rPr>
          <w:rFonts w:cstheme="minorHAnsi"/>
          <w:b/>
          <w:sz w:val="22"/>
          <w:szCs w:val="22"/>
          <w:lang w:val="en-US"/>
        </w:rPr>
      </w:pPr>
      <w:r>
        <w:rPr>
          <w:rFonts w:cstheme="minorHAnsi"/>
          <w:b/>
          <w:sz w:val="22"/>
          <w:szCs w:val="22"/>
          <w:lang w:val="en-US"/>
        </w:rPr>
        <w:t>Email: arnold.partner@gemail.com</w:t>
      </w:r>
    </w:p>
    <w:p w:rsidR="00727846" w:rsidRPr="005562B7" w:rsidRDefault="00727846" w:rsidP="00727846">
      <w:pPr>
        <w:autoSpaceDE w:val="0"/>
        <w:autoSpaceDN w:val="0"/>
        <w:adjustRightInd w:val="0"/>
        <w:spacing w:before="120"/>
        <w:jc w:val="both"/>
        <w:rPr>
          <w:rFonts w:cstheme="minorHAnsi"/>
          <w:sz w:val="22"/>
          <w:szCs w:val="22"/>
          <w:lang w:val="en-US"/>
        </w:rPr>
      </w:pPr>
    </w:p>
    <w:p w:rsidR="00727846" w:rsidRPr="005562B7" w:rsidRDefault="00727846" w:rsidP="00727846">
      <w:pPr>
        <w:numPr>
          <w:ilvl w:val="0"/>
          <w:numId w:val="1"/>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Prawa dotyczące danych osobowych osób, których one dotyczą.</w:t>
      </w:r>
    </w:p>
    <w:p w:rsidR="00727846"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 xml:space="preserve">Jeśli macie Państwo pytania dotyczące swoich danych osobowych, możecie się  </w:t>
      </w:r>
      <w:r>
        <w:rPr>
          <w:rFonts w:cstheme="minorHAnsi"/>
          <w:sz w:val="22"/>
          <w:szCs w:val="22"/>
        </w:rPr>
        <w:t>Państwo do nas w każdej chwili zwrócić</w:t>
      </w:r>
      <w:r w:rsidRPr="005562B7">
        <w:rPr>
          <w:rFonts w:cstheme="minorHAnsi"/>
          <w:sz w:val="22"/>
          <w:szCs w:val="22"/>
        </w:rPr>
        <w:t xml:space="preserve"> pisemnie, </w:t>
      </w:r>
      <w:r>
        <w:rPr>
          <w:rFonts w:cstheme="minorHAnsi"/>
          <w:sz w:val="22"/>
          <w:szCs w:val="22"/>
        </w:rPr>
        <w:t>mailowo, telefonicznie, odpowiemy na pytania</w:t>
      </w:r>
      <w:r w:rsidRPr="005562B7">
        <w:rPr>
          <w:rFonts w:cstheme="minorHAnsi"/>
          <w:sz w:val="22"/>
          <w:szCs w:val="22"/>
        </w:rPr>
        <w:t xml:space="preserve">. </w:t>
      </w:r>
    </w:p>
    <w:p w:rsidR="00727846" w:rsidRPr="005562B7" w:rsidRDefault="00727846" w:rsidP="00727846">
      <w:pPr>
        <w:autoSpaceDE w:val="0"/>
        <w:autoSpaceDN w:val="0"/>
        <w:adjustRightInd w:val="0"/>
        <w:spacing w:before="120"/>
        <w:ind w:left="425"/>
        <w:jc w:val="both"/>
        <w:rPr>
          <w:rFonts w:cstheme="minorHAnsi"/>
          <w:b/>
          <w:sz w:val="22"/>
          <w:szCs w:val="22"/>
          <w:u w:val="single"/>
        </w:rPr>
      </w:pPr>
      <w:r w:rsidRPr="005562B7">
        <w:rPr>
          <w:rFonts w:cstheme="minorHAnsi"/>
          <w:b/>
          <w:sz w:val="22"/>
          <w:szCs w:val="22"/>
          <w:u w:val="single"/>
        </w:rPr>
        <w:t>Zgodnie z RODO macie Państwo następujące prawa:</w:t>
      </w:r>
    </w:p>
    <w:p w:rsidR="00727846" w:rsidRPr="005562B7" w:rsidRDefault="00727846" w:rsidP="00727846">
      <w:pPr>
        <w:autoSpaceDE w:val="0"/>
        <w:autoSpaceDN w:val="0"/>
        <w:adjustRightInd w:val="0"/>
        <w:spacing w:before="120"/>
        <w:jc w:val="both"/>
        <w:rPr>
          <w:rFonts w:cstheme="minorHAnsi"/>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informacji (art. 15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W każdym momencie macie Państwo prawo uzyskać informacje o tym, jakie kategorie danych osobowych oraz jakie informacje odnośnie Państwa przetwarzamy i w jakim celu to czynimy, jak również jak długo i według jakich kryteriów dane te są przechowywane i czy w związku z tym stosowane jest profilowanie.</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 xml:space="preserve">Ponadto macie Państwo prawo dowiedzieć się, jakim odbiorcom wzgl. kategoriom odbiorców dane zostały ujawnione lub są jeszcze ujawniane; w szczególności w przypadku odbiorców w krajach trzecich lub organizacji międzynarodowych. W tym przypadku macie Państwo również prawo do uzyskania pouczenia w kwestii stosownych gwarancji w związku </w:t>
      </w:r>
      <w:r w:rsidRPr="005562B7">
        <w:rPr>
          <w:rFonts w:cstheme="minorHAnsi"/>
          <w:sz w:val="22"/>
          <w:szCs w:val="22"/>
        </w:rPr>
        <w:br/>
        <w:t>z przekazywaniem Państwa danych osobowych.</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Oprócz prawa do złożenia skargi w organie nadzorczym oraz prawa do uzyskania informacji odnośnie pochodzenia Państwa danych macie Państwo prawo do ich usunięcia, korekty, jak również prawo do ograniczenia ich przetwarzania lub sprzeciwu dotyczącego przetwarzania Państwa danych osobowych.</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lastRenderedPageBreak/>
        <w:t>We wszystkich wyżej wymienionych przypadkach macie Państwo prawo do żądania od Administratora Danych bezpłatnej kopii swoich danych osobowych, które przetwarzamy. Za wszystkie inne kopie, o które Państwo wnioskujecie lub które wykraczają poza prawo do informacji danej osoby, jesteśmy uprawnieni do pobierania stosownej opłaty administracyjnej.</w:t>
      </w: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sprostowania danych (art. 16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do żądania natychmiastowego sprostowania przetwarzanych danych osobowych oraz - uwzględniając cele przetwarzania – prawo do żądania uzupełnienia niepełnych danych osobowych.</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Jeśli chcielibyście Państwo skorzystać z prawa do sprostowania danych, możecie Państwo zwrócić się w każdej chwili do Administratora Danych celem naniesienia niezbędnej korekty.</w:t>
      </w:r>
    </w:p>
    <w:p w:rsidR="00727846" w:rsidRPr="005562B7" w:rsidRDefault="00727846" w:rsidP="00727846">
      <w:pPr>
        <w:autoSpaceDE w:val="0"/>
        <w:autoSpaceDN w:val="0"/>
        <w:adjustRightInd w:val="0"/>
        <w:spacing w:before="120"/>
        <w:ind w:left="426"/>
        <w:jc w:val="both"/>
        <w:rPr>
          <w:rFonts w:cstheme="minorHAnsi"/>
          <w:sz w:val="22"/>
          <w:szCs w:val="22"/>
        </w:rPr>
      </w:pPr>
    </w:p>
    <w:p w:rsidR="00727846" w:rsidRPr="005562B7" w:rsidRDefault="00727846" w:rsidP="00727846">
      <w:pPr>
        <w:autoSpaceDE w:val="0"/>
        <w:autoSpaceDN w:val="0"/>
        <w:adjustRightInd w:val="0"/>
        <w:spacing w:before="120"/>
        <w:ind w:left="425"/>
        <w:jc w:val="both"/>
        <w:rPr>
          <w:rFonts w:cstheme="minorHAnsi"/>
          <w:b/>
          <w:bCs/>
          <w:sz w:val="22"/>
          <w:szCs w:val="22"/>
        </w:rPr>
      </w:pPr>
      <w:r w:rsidRPr="005562B7">
        <w:rPr>
          <w:rFonts w:cstheme="minorHAnsi"/>
          <w:b/>
          <w:bCs/>
          <w:sz w:val="22"/>
          <w:szCs w:val="22"/>
        </w:rPr>
        <w:t>Prawo do usunięcia danych (art. 17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żądać natychmiastowego usunięcia swoich danych („prawo do bycia zapomnianym”) w szczególności wtedy, gdy gromadzenie danych nie jest już konieczne, gdy Państwo odwołaliście zgodę na przetwarzanie danych, gdy Państwa dane są przetwarzane niezgodnie z prawem lub zostały pobrane niezgodnie z prawem i istnieje obowiązek prawny do usunięcia danych zgodnie z prawem Unii Europejskiej lub prawem narodowym.</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Prawo do bycia zapomnianym nie znajduje jednak zastosowania, gdy istnieje przeważające prawo do swobodnego wyrażania opinii lub swobody informacji, gromadzenie danych jest niezbędne do spełnienia zobowiązania prawnego (np. obowiązków przechowywania), usunięcie danych nie jest możliwe z tytułu ciążących na AD obowiązkach archiwizacyjnych lub gromadzenie danych służy dochodzeniu, wykonaniu lub obronie roszczeń prawnych.</w:t>
      </w:r>
    </w:p>
    <w:p w:rsidR="00727846" w:rsidRPr="005562B7" w:rsidRDefault="00727846" w:rsidP="00727846">
      <w:pPr>
        <w:autoSpaceDE w:val="0"/>
        <w:autoSpaceDN w:val="0"/>
        <w:adjustRightInd w:val="0"/>
        <w:spacing w:before="120"/>
        <w:ind w:left="425"/>
        <w:jc w:val="both"/>
        <w:rPr>
          <w:rFonts w:cstheme="minorHAnsi"/>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ograniczenia (art. 18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do żądania ograniczenia przetwarzania swoich danych, gdy kwestionujecie Państwo poprawność danych, ich przetwarzanie jest niezgodne z prawem, odmawiacie Państwo usunięcia swoich danych osobowych i żądacie w zamian ograniczenia przetwarzania, gdy konieczny cel przetwarzania przestaje istnieć lub sprzeciwiliście się Państwo przetwarzaniu danych zgodnie z art. 21 ust. 1, dopóki nie ustalono jeszcze, czy uprawnione interesy z naszej strony przewyższają Państwa interesy.</w:t>
      </w:r>
    </w:p>
    <w:p w:rsidR="00727846" w:rsidRPr="005562B7" w:rsidRDefault="00727846" w:rsidP="00727846">
      <w:pPr>
        <w:autoSpaceDE w:val="0"/>
        <w:autoSpaceDN w:val="0"/>
        <w:adjustRightInd w:val="0"/>
        <w:spacing w:before="120"/>
        <w:jc w:val="both"/>
        <w:rPr>
          <w:rFonts w:cstheme="minorHAnsi"/>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przenoszenia danych (art. 20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do przenoszenia swoich danych osobowych, w powszechnie stosowanej formie, by przekazać je bez uszczerbku innej jednostce odpowiedzialnej, jeśli np. istnieje zgoda z Państwa strony i przetwarzanie dokonywane jest w drodze zautomatyzowanego postępowania.</w:t>
      </w:r>
    </w:p>
    <w:p w:rsidR="00727846" w:rsidRPr="005562B7" w:rsidRDefault="00727846" w:rsidP="00727846">
      <w:pPr>
        <w:autoSpaceDE w:val="0"/>
        <w:autoSpaceDN w:val="0"/>
        <w:adjustRightInd w:val="0"/>
        <w:spacing w:before="120"/>
        <w:ind w:left="426"/>
        <w:jc w:val="both"/>
        <w:rPr>
          <w:rFonts w:cstheme="minorHAnsi"/>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sprzeciwu (art. 21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 xml:space="preserve">Macie Państwo prawo do wyrażenia w każdej chwili sprzeciwu wobec pobierania, przetwarzania lub wykorzystywania swoich danych osobowych do celów bezpośredniego pozyskiwania lub badania rynku i opinii oraz </w:t>
      </w:r>
      <w:r>
        <w:rPr>
          <w:rFonts w:cstheme="minorHAnsi"/>
          <w:sz w:val="22"/>
          <w:szCs w:val="22"/>
        </w:rPr>
        <w:t>marketingowego (promocyjnego)</w:t>
      </w:r>
      <w:r w:rsidRPr="005562B7">
        <w:rPr>
          <w:rFonts w:cstheme="minorHAnsi"/>
          <w:sz w:val="22"/>
          <w:szCs w:val="22"/>
        </w:rPr>
        <w:t xml:space="preserve"> przetwarzania danych, chyba że możemy przedłożyć przekonujące i wymagające ochrony dowody dotyczące przetwarzania danych, które to dowody przewyższają Państwa interesy, prawa i wolności.</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Ponadto nie możecie Państwo skorzystać ze swojego prawa do wyrażenia sprzeciwu, gdy przepis prawa przewiduje pobieranie, przetwarzanie i wykorzystywanie danych lub obliguje do pobierania, przetwarzania lub wykorzystywania tych danych.</w:t>
      </w:r>
    </w:p>
    <w:p w:rsidR="00727846" w:rsidRPr="005562B7" w:rsidRDefault="00727846" w:rsidP="00727846">
      <w:pPr>
        <w:autoSpaceDE w:val="0"/>
        <w:autoSpaceDN w:val="0"/>
        <w:adjustRightInd w:val="0"/>
        <w:spacing w:before="120"/>
        <w:jc w:val="both"/>
        <w:rPr>
          <w:rFonts w:cstheme="minorHAnsi"/>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wniesienia skargi do organu nadzorczego (art. 77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Przysługuje Państwu prawo do składania skargi do właściwego organu nadzoru, jeśli uważacie, że w przypadku przetwarzania Państwa danych osobowych doszło do naruszenia.</w:t>
      </w:r>
    </w:p>
    <w:p w:rsidR="00727846" w:rsidRPr="005562B7" w:rsidRDefault="00727846" w:rsidP="00727846">
      <w:pPr>
        <w:autoSpaceDE w:val="0"/>
        <w:autoSpaceDN w:val="0"/>
        <w:adjustRightInd w:val="0"/>
        <w:spacing w:before="120"/>
        <w:ind w:left="425"/>
        <w:jc w:val="both"/>
        <w:rPr>
          <w:rFonts w:cstheme="minorHAnsi"/>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wycofania zgody w związku z prawem do ochrony danych osobowych (art. 7. 3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Udzieloną zgodę na przetwarzanie swoich danych osobowych możecie Państwo odwołać w każdym momencie bez podania przyczyny. Dotyczy to również odwołania oświadczeń o wyrażeniu zgody, których nam udzielono przed wejściem w życie rozporządzenia Unii Europejskiej o ochronie danych osobowych (RODO).</w:t>
      </w:r>
    </w:p>
    <w:p w:rsidR="00727846" w:rsidRPr="005562B7" w:rsidRDefault="00727846" w:rsidP="00727846">
      <w:pPr>
        <w:autoSpaceDE w:val="0"/>
        <w:autoSpaceDN w:val="0"/>
        <w:adjustRightInd w:val="0"/>
        <w:spacing w:before="120"/>
        <w:ind w:left="425"/>
        <w:jc w:val="both"/>
        <w:rPr>
          <w:rFonts w:cstheme="minorHAnsi"/>
          <w:sz w:val="22"/>
          <w:szCs w:val="22"/>
        </w:rPr>
      </w:pPr>
    </w:p>
    <w:p w:rsidR="00727846" w:rsidRPr="005562B7" w:rsidRDefault="00727846" w:rsidP="00727846">
      <w:pPr>
        <w:numPr>
          <w:ilvl w:val="0"/>
          <w:numId w:val="1"/>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Podstawa prawna przetwarzania danych.</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W przypadku przetwarzania danych osobowych, w związku, z którym pozyskujemy zgodę osób, których dane są przetwarzane, podstawę prawną stanowi art. 6 ust. 1a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W przypadku przetwarzania danych osobowych niezbędnych do wykonania umowy, w której stroną umowy jest osoba, której dane są przetwarzane, podstawę prawną stanowi art.6 ust. 1b RODO. Regulacja ta obejmuje również zdarzenia dotyczące przetwarzania danych, które są niezbędne do realizacji działań sprzed zawarcia umowy.</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Jeśli przetwarzanie danych osobowych jest konieczne do spełnienia zobowiązania</w:t>
      </w:r>
      <w:r w:rsidR="002313F7">
        <w:rPr>
          <w:rFonts w:cstheme="minorHAnsi"/>
          <w:sz w:val="22"/>
          <w:szCs w:val="22"/>
        </w:rPr>
        <w:t xml:space="preserve"> prawnego, któremu podlega nasza jednostka</w:t>
      </w:r>
      <w:r w:rsidRPr="005562B7">
        <w:rPr>
          <w:rFonts w:cstheme="minorHAnsi"/>
          <w:sz w:val="22"/>
          <w:szCs w:val="22"/>
        </w:rPr>
        <w:t>, podstawę prawną stanowi art. 6 ust. 1c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 xml:space="preserve">Jeśli przetwarzanie danych jest niezbędne do zachowania uprawnionego interesu naszego przedsiębiorstwa lub osoby trzeciej oraz jeśli interesy, podstawowe prawa i wolności osoby, której dotyczy przetwarzanie danych, nie przewyższają interesu wymienionego w pierwszej kolejności, wtedy podstawę prawną do przetwarzania danych stanowi art. 6 ust. 1f RODO. </w:t>
      </w:r>
    </w:p>
    <w:p w:rsidR="00727846" w:rsidRPr="005562B7" w:rsidRDefault="00727846" w:rsidP="00727846">
      <w:pPr>
        <w:numPr>
          <w:ilvl w:val="0"/>
          <w:numId w:val="1"/>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Przekazywanie danych osobom trzecim.</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Przekazywanie danych osobom trzecim wykraczające poza ramy wskazane w niniejszym oświadczeniu o ochronie danych osobowych dokonywane jest tylko wtedy, gdy jest to konieczne w celu realizacji żądanej usługi.</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Przekazujemy dane tylko w przypadku istnienia odpowiedniego zobowiązania prawnego. Zdarza się to wtedy, gdy jednostki państwowe (np. organy ścigania spraw karnych) proszą w formie pisemnej o informację lub istnieje zarządzenie sądu.</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Państwa dane osobowe nie są przekazywane tzw. państwom trzecim spoza Unii Europejskiej/ Europejskiego Obszaru Gospodarczego.</w:t>
      </w:r>
    </w:p>
    <w:p w:rsidR="00727846" w:rsidRPr="005562B7" w:rsidRDefault="00727846" w:rsidP="00727846">
      <w:pPr>
        <w:autoSpaceDE w:val="0"/>
        <w:autoSpaceDN w:val="0"/>
        <w:adjustRightInd w:val="0"/>
        <w:spacing w:before="120"/>
        <w:jc w:val="both"/>
        <w:rPr>
          <w:rFonts w:cstheme="minorHAnsi"/>
          <w:sz w:val="22"/>
          <w:szCs w:val="22"/>
        </w:rPr>
      </w:pPr>
    </w:p>
    <w:p w:rsidR="00727846" w:rsidRPr="005562B7" w:rsidRDefault="00727846" w:rsidP="00727846">
      <w:pPr>
        <w:numPr>
          <w:ilvl w:val="0"/>
          <w:numId w:val="1"/>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Zautomatyzowane podejmowanie decyzji - profilowanie.</w:t>
      </w:r>
    </w:p>
    <w:p w:rsidR="00727846" w:rsidRDefault="00727846" w:rsidP="00DA094F">
      <w:pPr>
        <w:autoSpaceDE w:val="0"/>
        <w:autoSpaceDN w:val="0"/>
        <w:adjustRightInd w:val="0"/>
        <w:spacing w:before="120"/>
        <w:ind w:left="425"/>
        <w:jc w:val="both"/>
        <w:rPr>
          <w:rFonts w:cstheme="minorHAnsi"/>
        </w:rPr>
      </w:pPr>
      <w:r w:rsidRPr="005562B7">
        <w:rPr>
          <w:rFonts w:cstheme="minorHAnsi"/>
          <w:sz w:val="22"/>
          <w:szCs w:val="22"/>
        </w:rPr>
        <w:t xml:space="preserve">Jako </w:t>
      </w:r>
      <w:r>
        <w:rPr>
          <w:rFonts w:cstheme="minorHAnsi"/>
          <w:sz w:val="22"/>
          <w:szCs w:val="22"/>
        </w:rPr>
        <w:t>jednostka</w:t>
      </w:r>
      <w:r w:rsidRPr="005562B7">
        <w:rPr>
          <w:rFonts w:cstheme="minorHAnsi"/>
          <w:sz w:val="22"/>
          <w:szCs w:val="22"/>
        </w:rPr>
        <w:t xml:space="preserve"> świadoma odpowiedzialności w ramach </w:t>
      </w:r>
      <w:r>
        <w:rPr>
          <w:rFonts w:cstheme="minorHAnsi"/>
          <w:sz w:val="22"/>
          <w:szCs w:val="22"/>
        </w:rPr>
        <w:t xml:space="preserve">obowiązków i </w:t>
      </w:r>
      <w:r w:rsidRPr="005562B7">
        <w:rPr>
          <w:rFonts w:cstheme="minorHAnsi"/>
          <w:sz w:val="22"/>
          <w:szCs w:val="22"/>
        </w:rPr>
        <w:t xml:space="preserve">oferowanych przez nas usług </w:t>
      </w:r>
      <w:r>
        <w:rPr>
          <w:rFonts w:cstheme="minorHAnsi"/>
          <w:sz w:val="22"/>
          <w:szCs w:val="22"/>
        </w:rPr>
        <w:t xml:space="preserve">oraz </w:t>
      </w:r>
      <w:r w:rsidRPr="005562B7">
        <w:rPr>
          <w:rFonts w:cstheme="minorHAnsi"/>
          <w:sz w:val="22"/>
          <w:szCs w:val="22"/>
        </w:rPr>
        <w:t xml:space="preserve"> strony WWW nie wykorzystujemy profilowania osób odwiedzających naszą stronę.</w:t>
      </w:r>
    </w:p>
    <w:p w:rsidR="00AE290B" w:rsidRDefault="00AE290B"/>
    <w:sectPr w:rsidR="00AE290B" w:rsidSect="00DA094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3DA85EC"/>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46"/>
    <w:rsid w:val="002313F7"/>
    <w:rsid w:val="00480921"/>
    <w:rsid w:val="00727846"/>
    <w:rsid w:val="0074654F"/>
    <w:rsid w:val="007947BF"/>
    <w:rsid w:val="009A2857"/>
    <w:rsid w:val="00AE290B"/>
    <w:rsid w:val="00DA0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7846"/>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7846"/>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7064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Nauczyciel</cp:lastModifiedBy>
  <cp:revision>2</cp:revision>
  <dcterms:created xsi:type="dcterms:W3CDTF">2018-05-25T13:30:00Z</dcterms:created>
  <dcterms:modified xsi:type="dcterms:W3CDTF">2018-05-25T13:30:00Z</dcterms:modified>
</cp:coreProperties>
</file>