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F9" w:rsidRDefault="008105E4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A0CD0">
              <w:rPr>
                <w:rFonts w:ascii="Times New Roman" w:hAnsi="Times New Roman"/>
              </w:rPr>
              <w:t>inkluzívnosť</w:t>
            </w:r>
            <w:proofErr w:type="spellEnd"/>
            <w:r w:rsidRPr="001A0CD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0A5189" w:rsidP="002712CF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nad Topľou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0A5189" w:rsidP="002712CF">
            <w:pPr>
              <w:tabs>
                <w:tab w:val="left" w:pos="4007"/>
              </w:tabs>
              <w:spacing w:after="0" w:line="240" w:lineRule="auto"/>
            </w:pPr>
            <w:r>
              <w:t>Rozvoj funkčnej gramotnosti žiakov v základnej škole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0A5189" w:rsidP="002712CF">
            <w:pPr>
              <w:tabs>
                <w:tab w:val="left" w:pos="4007"/>
              </w:tabs>
              <w:spacing w:after="0" w:line="240" w:lineRule="auto"/>
            </w:pPr>
            <w:r>
              <w:t>NFP 312010Q919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0A5189" w:rsidP="002712CF">
            <w:pPr>
              <w:tabs>
                <w:tab w:val="left" w:pos="4007"/>
              </w:tabs>
              <w:spacing w:after="0" w:line="240" w:lineRule="auto"/>
            </w:pPr>
            <w:r>
              <w:t>Klub rozvoja osobnosti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2712CF" w:rsidRDefault="000A5189" w:rsidP="002712CF">
            <w:pPr>
              <w:tabs>
                <w:tab w:val="left" w:pos="4007"/>
              </w:tabs>
              <w:spacing w:after="0" w:line="240" w:lineRule="auto"/>
            </w:pPr>
            <w:r>
              <w:t>5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2712CF" w:rsidRDefault="000A5189" w:rsidP="002712CF">
            <w:pPr>
              <w:tabs>
                <w:tab w:val="left" w:pos="4007"/>
              </w:tabs>
              <w:spacing w:after="0" w:line="240" w:lineRule="auto"/>
            </w:pPr>
            <w:r>
              <w:t>2.polrok 2018/2019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7"/>
      </w:tblGrid>
      <w:tr w:rsidR="00424AF9" w:rsidRPr="002712CF" w:rsidTr="000A5189">
        <w:trPr>
          <w:trHeight w:val="1842"/>
        </w:trPr>
        <w:tc>
          <w:tcPr>
            <w:tcW w:w="9797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5189" w:rsidRPr="00117D74" w:rsidRDefault="000A5189" w:rsidP="000A5189">
            <w:pPr>
              <w:rPr>
                <w:rFonts w:ascii="Times New Roman" w:hAnsi="Times New Roman"/>
                <w:b/>
              </w:rPr>
            </w:pPr>
            <w:r w:rsidRPr="00117D74">
              <w:rPr>
                <w:rFonts w:ascii="Times New Roman" w:hAnsi="Times New Roman"/>
                <w:b/>
              </w:rPr>
              <w:t>Činnosť/zameranie :</w:t>
            </w:r>
          </w:p>
          <w:p w:rsidR="000A5189" w:rsidRDefault="000A5189" w:rsidP="000A51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71D66">
              <w:rPr>
                <w:rFonts w:ascii="Times New Roman" w:hAnsi="Times New Roman"/>
              </w:rPr>
              <w:t>rieskumno-analytická a tvorivá činnosť týkajúca sa výchovy a vzdelávania  a vedúca k jej zlepšeniu a identifikácii osved</w:t>
            </w:r>
            <w:r>
              <w:rPr>
                <w:rFonts w:ascii="Times New Roman" w:hAnsi="Times New Roman"/>
              </w:rPr>
              <w:t>čených pedagogických skúseností  pri realizácii prierezovej témy  osobnostný a sociálny rozvoj v  predmete slovenský jazyk a literatúra.</w:t>
            </w:r>
          </w:p>
          <w:p w:rsidR="000A5189" w:rsidRPr="00117D74" w:rsidRDefault="000A5189" w:rsidP="000A51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17D74">
              <w:rPr>
                <w:rFonts w:ascii="Times New Roman" w:hAnsi="Times New Roman"/>
                <w:b/>
              </w:rPr>
              <w:t>Obsah:</w:t>
            </w:r>
          </w:p>
          <w:p w:rsidR="000A5189" w:rsidRPr="00571D66" w:rsidRDefault="000A5189" w:rsidP="000A5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1.V</w:t>
            </w:r>
            <w:r w:rsidRPr="00571D66">
              <w:rPr>
                <w:rFonts w:ascii="Times New Roman" w:hAnsi="Times New Roman"/>
              </w:rPr>
              <w:t>ýmena skúseností s využívaním didaktických postupov a</w:t>
            </w:r>
            <w:r>
              <w:rPr>
                <w:rFonts w:ascii="Times New Roman" w:hAnsi="Times New Roman"/>
              </w:rPr>
              <w:t xml:space="preserve"> metód orientovaných na rozvoj </w:t>
            </w:r>
            <w:r w:rsidRPr="00571D66">
              <w:rPr>
                <w:rFonts w:ascii="Times New Roman" w:hAnsi="Times New Roman"/>
              </w:rPr>
              <w:t>kľúčových kompetencií žiakov</w:t>
            </w:r>
            <w:r>
              <w:rPr>
                <w:rFonts w:ascii="Times New Roman" w:hAnsi="Times New Roman"/>
              </w:rPr>
              <w:t>,  predovšetkým kompetencií k učeniu sa.</w:t>
            </w:r>
          </w:p>
          <w:p w:rsidR="000A5189" w:rsidRDefault="000A5189" w:rsidP="000A5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2.Z</w:t>
            </w:r>
            <w:r w:rsidRPr="00571D66">
              <w:rPr>
                <w:rFonts w:ascii="Times New Roman" w:hAnsi="Times New Roman"/>
              </w:rPr>
              <w:t>lepšenie výsledkov medzinárodných meraní  a certifikovaných testovaní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5189" w:rsidRPr="00571D66" w:rsidRDefault="000A5189" w:rsidP="000A51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3.Tvorba pracovných listov na rozvoj čitateľskej gramotnosti.</w:t>
            </w:r>
          </w:p>
          <w:p w:rsidR="000A5189" w:rsidRDefault="000A5189" w:rsidP="000A51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17D74">
              <w:rPr>
                <w:rFonts w:ascii="Times New Roman" w:hAnsi="Times New Roman"/>
                <w:b/>
              </w:rPr>
              <w:t>Zdôvodnenie:</w:t>
            </w:r>
          </w:p>
          <w:p w:rsidR="000A5189" w:rsidRPr="008F6DC5" w:rsidRDefault="000A5189" w:rsidP="000A5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>zabezpečiť výučbové materiály na rozvoj čitateľskej gramotnosti,</w:t>
            </w:r>
          </w:p>
          <w:p w:rsidR="000A5189" w:rsidRPr="00376DF6" w:rsidRDefault="000A5189" w:rsidP="000A5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podporovať inklúziu</w:t>
            </w:r>
            <w:r w:rsidRPr="00571D66">
              <w:rPr>
                <w:rFonts w:ascii="Times New Roman" w:hAnsi="Times New Roman"/>
              </w:rPr>
              <w:t xml:space="preserve"> vo vzdelávaní</w:t>
            </w:r>
            <w:r>
              <w:rPr>
                <w:rFonts w:ascii="Times New Roman" w:hAnsi="Times New Roman"/>
              </w:rPr>
              <w:t>,</w:t>
            </w:r>
          </w:p>
          <w:p w:rsidR="000A5189" w:rsidRDefault="000A5189" w:rsidP="000A5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</w:t>
            </w:r>
            <w:r w:rsidRPr="00571D66">
              <w:rPr>
                <w:rFonts w:ascii="Times New Roman" w:hAnsi="Times New Roman"/>
              </w:rPr>
              <w:t>vyšovať úroveň čitateľskej gramotnosti žiakov</w:t>
            </w:r>
            <w:r>
              <w:rPr>
                <w:rFonts w:ascii="Times New Roman" w:hAnsi="Times New Roman"/>
              </w:rPr>
              <w:t xml:space="preserve"> ako </w:t>
            </w:r>
            <w:proofErr w:type="spellStart"/>
            <w:r>
              <w:rPr>
                <w:rFonts w:ascii="Times New Roman" w:hAnsi="Times New Roman"/>
              </w:rPr>
              <w:t>nadpredmetovej</w:t>
            </w:r>
            <w:proofErr w:type="spellEnd"/>
            <w:r>
              <w:rPr>
                <w:rFonts w:ascii="Times New Roman" w:hAnsi="Times New Roman"/>
              </w:rPr>
              <w:t xml:space="preserve"> kompetencie,</w:t>
            </w:r>
          </w:p>
          <w:p w:rsidR="000A5189" w:rsidRPr="00571D66" w:rsidRDefault="000A5189" w:rsidP="000A5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</w:t>
            </w:r>
            <w:r w:rsidRPr="00571D66">
              <w:rPr>
                <w:rFonts w:ascii="Times New Roman" w:hAnsi="Times New Roman"/>
              </w:rPr>
              <w:t>vyšovať rozvoj životných komunikačných zručností žiakov</w:t>
            </w:r>
            <w:r>
              <w:rPr>
                <w:rFonts w:ascii="Times New Roman" w:hAnsi="Times New Roman"/>
              </w:rPr>
              <w:t xml:space="preserve"> v procese vzájomnej spolupráce,</w:t>
            </w:r>
          </w:p>
          <w:p w:rsidR="000A5189" w:rsidRDefault="000A5189" w:rsidP="000A5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p</w:t>
            </w:r>
            <w:r w:rsidRPr="00571D66">
              <w:rPr>
                <w:rFonts w:ascii="Times New Roman" w:hAnsi="Times New Roman"/>
              </w:rPr>
              <w:t>odporovať formovanie zmyslu pre spoločnosť založenej na rovnosti a</w:t>
            </w:r>
            <w:r>
              <w:rPr>
                <w:rFonts w:ascii="Times New Roman" w:hAnsi="Times New Roman"/>
              </w:rPr>
              <w:t> </w:t>
            </w:r>
            <w:r w:rsidRPr="00571D66">
              <w:rPr>
                <w:rFonts w:ascii="Times New Roman" w:hAnsi="Times New Roman"/>
              </w:rPr>
              <w:t>tolerancii</w:t>
            </w:r>
            <w:r>
              <w:rPr>
                <w:rFonts w:ascii="Times New Roman" w:hAnsi="Times New Roman"/>
              </w:rPr>
              <w:t>,</w:t>
            </w:r>
            <w:r w:rsidRPr="00571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podporovať </w:t>
            </w:r>
          </w:p>
          <w:p w:rsidR="00424AF9" w:rsidRPr="002712CF" w:rsidRDefault="000A5189" w:rsidP="000A518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individualitu žiakov.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0A5189">
        <w:trPr>
          <w:trHeight w:val="545"/>
        </w:trPr>
        <w:tc>
          <w:tcPr>
            <w:tcW w:w="979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00"/>
        <w:gridCol w:w="1660"/>
        <w:gridCol w:w="1540"/>
        <w:gridCol w:w="1144"/>
        <w:gridCol w:w="1559"/>
        <w:gridCol w:w="2410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0A518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2018/2019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2.polrok </w:t>
            </w:r>
          </w:p>
        </w:tc>
      </w:tr>
      <w:tr w:rsidR="00AB0C84" w:rsidRPr="002712CF" w:rsidTr="00414E23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6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14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AB0C84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>
              <w:rPr>
                <w:rFonts w:ascii="Times New Roman" w:hAnsi="Times New Roman"/>
                <w:color w:val="000000"/>
                <w:lang w:eastAsia="sk-SK"/>
              </w:rPr>
              <w:t>Február 2019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424AF9" w:rsidRDefault="00424AF9" w:rsidP="00414E23">
            <w:pPr>
              <w:spacing w:after="0" w:line="240" w:lineRule="auto"/>
              <w:rPr>
                <w:rFonts w:ascii="Times New Roman" w:hAnsi="Times New Roman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>
              <w:rPr>
                <w:rFonts w:ascii="Times New Roman" w:hAnsi="Times New Roman"/>
              </w:rPr>
              <w:t>Analýza plánu práce K</w:t>
            </w:r>
            <w:r w:rsidR="006D2FB9" w:rsidRPr="00C62D27">
              <w:rPr>
                <w:rFonts w:ascii="Times New Roman" w:hAnsi="Times New Roman"/>
              </w:rPr>
              <w:t>lubu</w:t>
            </w:r>
            <w:r w:rsidR="006D2FB9">
              <w:rPr>
                <w:rFonts w:ascii="Times New Roman" w:hAnsi="Times New Roman"/>
              </w:rPr>
              <w:t xml:space="preserve"> rozvoja osobnosti žiakov</w:t>
            </w:r>
          </w:p>
          <w:p w:rsidR="00D01AA3" w:rsidRDefault="00D01AA3" w:rsidP="00414E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189" w:rsidRPr="00414E23" w:rsidRDefault="000A518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6D2FB9" w:rsidRDefault="00424AF9" w:rsidP="006D2FB9">
            <w:pPr>
              <w:spacing w:after="0" w:line="240" w:lineRule="auto"/>
              <w:rPr>
                <w:rFonts w:ascii="Times New Roman" w:hAnsi="Times New Roman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 w:rsidRPr="00C62D27">
              <w:rPr>
                <w:rFonts w:ascii="Times New Roman" w:hAnsi="Times New Roman"/>
              </w:rPr>
              <w:t>Panelová diskusia, rozdelenie úloh, návrh</w:t>
            </w:r>
            <w:r w:rsidR="006D2FB9">
              <w:rPr>
                <w:rFonts w:ascii="Times New Roman" w:hAnsi="Times New Roman"/>
              </w:rPr>
              <w:t>y.</w:t>
            </w:r>
          </w:p>
          <w:p w:rsidR="006D2FB9" w:rsidRDefault="006D2FB9" w:rsidP="006D2F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ŠkVP</w:t>
            </w:r>
            <w:proofErr w:type="spellEnd"/>
            <w:r>
              <w:rPr>
                <w:rFonts w:ascii="Times New Roman" w:hAnsi="Times New Roman"/>
              </w:rPr>
              <w:t>, ŠVP, prierezové témy v edukačnom procese.</w:t>
            </w:r>
          </w:p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B0C84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>
              <w:rPr>
                <w:rFonts w:ascii="Times New Roman" w:hAnsi="Times New Roman"/>
                <w:color w:val="000000"/>
                <w:lang w:eastAsia="sk-SK"/>
              </w:rPr>
              <w:t>Február 2019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 w:rsidRPr="00C62D27">
              <w:rPr>
                <w:rFonts w:ascii="Times New Roman" w:hAnsi="Times New Roman"/>
              </w:rPr>
              <w:t>Rozvoj čitate</w:t>
            </w:r>
            <w:r w:rsidR="006D2FB9">
              <w:rPr>
                <w:rFonts w:ascii="Times New Roman" w:hAnsi="Times New Roman"/>
              </w:rPr>
              <w:t>ľskej gramotnosti v predmete slovenský jazyk a literatúra</w:t>
            </w:r>
            <w:r w:rsidR="006D2FB9" w:rsidRPr="00C62D27">
              <w:rPr>
                <w:rFonts w:ascii="Times New Roman" w:hAnsi="Times New Roman"/>
              </w:rPr>
              <w:t xml:space="preserve"> inovatívnymi metódam</w:t>
            </w:r>
            <w:r w:rsidR="006D2FB9">
              <w:rPr>
                <w:rFonts w:ascii="Times New Roman" w:hAnsi="Times New Roman"/>
              </w:rPr>
              <w:t>i</w:t>
            </w:r>
          </w:p>
        </w:tc>
        <w:tc>
          <w:tcPr>
            <w:tcW w:w="2410" w:type="dxa"/>
            <w:vAlign w:val="bottom"/>
          </w:tcPr>
          <w:p w:rsidR="006D2FB9" w:rsidRDefault="00424AF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>
              <w:rPr>
                <w:rFonts w:ascii="Times New Roman" w:hAnsi="Times New Roman"/>
                <w:color w:val="000000"/>
                <w:lang w:eastAsia="sk-SK"/>
              </w:rPr>
              <w:t>Rozvoj čitateľskej gramotnosti v predmete SJL cez prierezovú tému ROŽ.</w:t>
            </w:r>
          </w:p>
          <w:p w:rsidR="006D2FB9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Štúdium odbornej literatúry,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sumarizácia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poznatkov.</w:t>
            </w:r>
          </w:p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B0C84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>
              <w:rPr>
                <w:rFonts w:ascii="Times New Roman" w:hAnsi="Times New Roman"/>
                <w:color w:val="000000"/>
                <w:lang w:eastAsia="sk-SK"/>
              </w:rPr>
              <w:t>Marec 2019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D2FB9" w:rsidRPr="00501C2E">
              <w:rPr>
                <w:rFonts w:ascii="Times New Roman" w:hAnsi="Times New Roman"/>
              </w:rPr>
              <w:t xml:space="preserve">Rozvoj čitateľskej gramotnosti v predmete </w:t>
            </w:r>
            <w:r w:rsidR="006D2FB9">
              <w:rPr>
                <w:rFonts w:ascii="Times New Roman" w:hAnsi="Times New Roman"/>
              </w:rPr>
              <w:t xml:space="preserve">slovenský jazyk </w:t>
            </w:r>
            <w:r w:rsidR="006D2FB9" w:rsidRPr="00501C2E">
              <w:rPr>
                <w:rFonts w:ascii="Times New Roman" w:hAnsi="Times New Roman"/>
              </w:rPr>
              <w:t>inovatívnymi metóda</w:t>
            </w:r>
            <w:r w:rsidR="006D2FB9">
              <w:rPr>
                <w:rFonts w:ascii="Times New Roman" w:hAnsi="Times New Roman"/>
              </w:rPr>
              <w:t>mi – metódami</w:t>
            </w:r>
            <w:r w:rsidR="002D1E9E">
              <w:rPr>
                <w:rFonts w:ascii="Times New Roman" w:hAnsi="Times New Roman"/>
              </w:rPr>
              <w:t>- zážit</w:t>
            </w:r>
            <w:r w:rsidR="00D01AA3">
              <w:rPr>
                <w:rFonts w:ascii="Times New Roman" w:hAnsi="Times New Roman"/>
              </w:rPr>
              <w:t xml:space="preserve">kové učenie, dramatická výchova, </w:t>
            </w:r>
            <w:r w:rsidR="002D1E9E">
              <w:rPr>
                <w:rFonts w:ascii="Times New Roman" w:hAnsi="Times New Roman"/>
              </w:rPr>
              <w:lastRenderedPageBreak/>
              <w:t>situačné a modelové metódy</w:t>
            </w:r>
            <w:r w:rsidR="006D2FB9">
              <w:rPr>
                <w:rFonts w:ascii="Times New Roman" w:hAnsi="Times New Roman"/>
              </w:rPr>
              <w:t xml:space="preserve"> </w:t>
            </w:r>
            <w:r w:rsidR="002D1E9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Align w:val="bottom"/>
          </w:tcPr>
          <w:p w:rsidR="000A5189" w:rsidRDefault="000A5189" w:rsidP="000A518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 Vypracovanie návrhov </w:t>
            </w:r>
          </w:p>
          <w:p w:rsidR="000A5189" w:rsidRDefault="000A5189" w:rsidP="000A518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aktivít s využitím inovatívnych met</w:t>
            </w:r>
            <w:r w:rsidR="002D1E9E">
              <w:rPr>
                <w:rFonts w:ascii="Times New Roman" w:hAnsi="Times New Roman"/>
                <w:color w:val="000000"/>
                <w:lang w:eastAsia="sk-SK"/>
              </w:rPr>
              <w:t>ód –</w:t>
            </w:r>
          </w:p>
          <w:p w:rsidR="000A5189" w:rsidRDefault="002D1E9E" w:rsidP="000A5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zážitkové učenie, dramatická výchova situačné a modelové metódy.</w:t>
            </w:r>
          </w:p>
          <w:p w:rsidR="002D1E9E" w:rsidRDefault="002D1E9E" w:rsidP="000A51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E9E" w:rsidRDefault="002D1E9E" w:rsidP="000A518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A5189" w:rsidRDefault="000A5189" w:rsidP="000A518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A5189" w:rsidRDefault="000A5189" w:rsidP="000A518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A5189" w:rsidRDefault="000A5189" w:rsidP="000A518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24AF9" w:rsidRPr="00414E23" w:rsidRDefault="00424AF9" w:rsidP="000A518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B0C84" w:rsidRPr="002712CF" w:rsidTr="00BA4FF9">
        <w:trPr>
          <w:trHeight w:val="300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4.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2019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</w:tcPr>
          <w:p w:rsidR="002D1E9E" w:rsidRDefault="006D2FB9" w:rsidP="002D1E9E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D1E9E" w:rsidRPr="00501C2E">
              <w:rPr>
                <w:rFonts w:ascii="Times New Roman" w:hAnsi="Times New Roman"/>
              </w:rPr>
              <w:t xml:space="preserve">Implementácia rozvoja čitateľskej gramotnosti do prierezovej témy </w:t>
            </w:r>
            <w:r w:rsidR="002D1E9E">
              <w:rPr>
                <w:rFonts w:ascii="Times New Roman" w:hAnsi="Times New Roman"/>
              </w:rPr>
              <w:t xml:space="preserve"> o</w:t>
            </w:r>
            <w:r w:rsidR="002D1E9E" w:rsidRPr="00501C2E">
              <w:rPr>
                <w:rFonts w:ascii="Times New Roman" w:hAnsi="Times New Roman"/>
              </w:rPr>
              <w:t>sobnostný a sociálny rozvoj</w:t>
            </w:r>
          </w:p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FB9" w:rsidRPr="00772039" w:rsidRDefault="006D2FB9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0A5189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D1E9E" w:rsidRPr="00501C2E">
              <w:rPr>
                <w:rFonts w:ascii="Times New Roman" w:hAnsi="Times New Roman"/>
              </w:rPr>
              <w:t>Vypracovanie stratégií implementácie čitateľskej g</w:t>
            </w:r>
            <w:r w:rsidR="002D1E9E">
              <w:rPr>
                <w:rFonts w:ascii="Times New Roman" w:hAnsi="Times New Roman"/>
              </w:rPr>
              <w:t>ramotnosti do prierezovej témy o</w:t>
            </w:r>
            <w:r w:rsidR="002D1E9E" w:rsidRPr="00501C2E">
              <w:rPr>
                <w:rFonts w:ascii="Times New Roman" w:hAnsi="Times New Roman"/>
              </w:rPr>
              <w:t xml:space="preserve">sobnostný a sociálny rozvoj v predmete </w:t>
            </w:r>
            <w:r w:rsidR="002D1E9E">
              <w:rPr>
                <w:rFonts w:ascii="Times New Roman" w:hAnsi="Times New Roman"/>
              </w:rPr>
              <w:t>slovenský jazyk a literatúra cez mimoškolské aktivity –tvorivé dielne, tvorba časopisu a aktivity v školskej knižnici.</w:t>
            </w:r>
          </w:p>
          <w:p w:rsidR="000A5189" w:rsidRDefault="000A518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A5189" w:rsidRDefault="000A518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A5189" w:rsidRDefault="000A518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B0C84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Apríl 2019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2D1E9E" w:rsidRDefault="006D2FB9" w:rsidP="002D1E9E">
            <w:pPr>
              <w:spacing w:after="0" w:line="240" w:lineRule="auto"/>
              <w:rPr>
                <w:rFonts w:ascii="Times New Roman" w:hAnsi="Times New Roman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 w:rsidR="002D1E9E" w:rsidRPr="00501C2E">
              <w:rPr>
                <w:rFonts w:ascii="Times New Roman" w:hAnsi="Times New Roman"/>
              </w:rPr>
              <w:t>Rozvoj čita</w:t>
            </w:r>
            <w:r w:rsidR="002D1E9E">
              <w:rPr>
                <w:rFonts w:ascii="Times New Roman" w:hAnsi="Times New Roman"/>
              </w:rPr>
              <w:t>teľskej gramotnosti v predmete slovenský jazyk a literatúra u žiakov so špeciálnymi výchovno-vzdelávacími potrebami (ŠVVP)</w:t>
            </w:r>
          </w:p>
          <w:p w:rsidR="006D2FB9" w:rsidRDefault="006D2FB9" w:rsidP="006D2F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6D2FB9" w:rsidRDefault="006D2FB9" w:rsidP="002D1E9E">
            <w:pPr>
              <w:spacing w:after="0" w:line="240" w:lineRule="auto"/>
              <w:rPr>
                <w:rFonts w:ascii="Times New Roman" w:hAnsi="Times New Roman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D1E9E" w:rsidRPr="00501C2E">
              <w:rPr>
                <w:rFonts w:ascii="Times New Roman" w:hAnsi="Times New Roman"/>
              </w:rPr>
              <w:t>Vypracovanie stratégií implementácie čitateľskej g</w:t>
            </w:r>
            <w:r w:rsidR="002D1E9E">
              <w:rPr>
                <w:rFonts w:ascii="Times New Roman" w:hAnsi="Times New Roman"/>
              </w:rPr>
              <w:t>ramotnosti do prierezovej témy o</w:t>
            </w:r>
            <w:r w:rsidR="002D1E9E" w:rsidRPr="00501C2E">
              <w:rPr>
                <w:rFonts w:ascii="Times New Roman" w:hAnsi="Times New Roman"/>
              </w:rPr>
              <w:t xml:space="preserve">sobnostný a sociálny rozvoj v predmete </w:t>
            </w:r>
            <w:r w:rsidR="002D1E9E">
              <w:rPr>
                <w:rFonts w:ascii="Times New Roman" w:hAnsi="Times New Roman"/>
              </w:rPr>
              <w:t xml:space="preserve">slovenský jazyk a literatúra </w:t>
            </w:r>
            <w:r w:rsidR="002D1E9E" w:rsidRPr="00501C2E">
              <w:rPr>
                <w:rFonts w:ascii="Times New Roman" w:hAnsi="Times New Roman"/>
              </w:rPr>
              <w:t>pre žiakov so ŠVVP</w:t>
            </w:r>
            <w:r w:rsidR="002D1E9E">
              <w:rPr>
                <w:rFonts w:ascii="Times New Roman" w:hAnsi="Times New Roman"/>
              </w:rPr>
              <w:t xml:space="preserve"> cez mimoškolské aktivity –tvorivé dielne, tvorbu časopisu.</w:t>
            </w:r>
          </w:p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E9E" w:rsidRPr="002D1E9E" w:rsidRDefault="002D1E9E" w:rsidP="002D1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C84" w:rsidRPr="002712CF" w:rsidTr="000A5189">
        <w:trPr>
          <w:trHeight w:val="3087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Apríl 2019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2D1E9E" w:rsidRDefault="006D2FB9" w:rsidP="002D1E9E">
            <w:pPr>
              <w:spacing w:after="0" w:line="240" w:lineRule="auto"/>
              <w:rPr>
                <w:rFonts w:ascii="Times New Roman" w:hAnsi="Times New Roman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D1E9E"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D1E9E" w:rsidRPr="00501C2E">
              <w:rPr>
                <w:rFonts w:ascii="Times New Roman" w:hAnsi="Times New Roman"/>
              </w:rPr>
              <w:t>Knižné a internetové zdroje</w:t>
            </w:r>
            <w:r w:rsidR="00D01AA3">
              <w:rPr>
                <w:rFonts w:ascii="Times New Roman" w:hAnsi="Times New Roman"/>
              </w:rPr>
              <w:t xml:space="preserve"> rozvoja čitateľskej gramotnosti</w:t>
            </w:r>
          </w:p>
          <w:p w:rsidR="00D01AA3" w:rsidRDefault="00D01AA3" w:rsidP="002D1E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FB9" w:rsidRDefault="006D2FB9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2D1E9E" w:rsidRPr="00414E23" w:rsidRDefault="002D1E9E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0A5189" w:rsidRDefault="006D2FB9" w:rsidP="002D1E9E">
            <w:pPr>
              <w:spacing w:after="0" w:line="240" w:lineRule="auto"/>
              <w:rPr>
                <w:rFonts w:ascii="Times New Roman" w:hAnsi="Times New Roman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bookmarkStart w:id="0" w:name="_GoBack"/>
            <w:bookmarkEnd w:id="0"/>
            <w:r w:rsidR="002D1E9E" w:rsidRPr="00501C2E">
              <w:rPr>
                <w:rFonts w:ascii="Times New Roman" w:hAnsi="Times New Roman"/>
              </w:rPr>
              <w:t>Tvorba edukačných textov</w:t>
            </w:r>
            <w:r w:rsidR="002D1E9E">
              <w:rPr>
                <w:rFonts w:ascii="Times New Roman" w:hAnsi="Times New Roman"/>
              </w:rPr>
              <w:t xml:space="preserve"> pracovných listov</w:t>
            </w:r>
            <w:r w:rsidR="002D1E9E" w:rsidRPr="00501C2E">
              <w:rPr>
                <w:rFonts w:ascii="Times New Roman" w:hAnsi="Times New Roman"/>
              </w:rPr>
              <w:t xml:space="preserve"> na rozvoj čitateľskej gramotnosti z internetových a knižných zdrojov</w:t>
            </w:r>
            <w:r w:rsidR="002D1E9E">
              <w:rPr>
                <w:rFonts w:ascii="Times New Roman" w:hAnsi="Times New Roman"/>
              </w:rPr>
              <w:t>.</w:t>
            </w:r>
          </w:p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E9E" w:rsidRPr="00414E23" w:rsidRDefault="002D1E9E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B0C84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 2019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>Edukačné úlohy n</w:t>
            </w:r>
            <w:r>
              <w:rPr>
                <w:rFonts w:ascii="Times New Roman" w:hAnsi="Times New Roman"/>
              </w:rPr>
              <w:t>a rozvoj čitateľskej gramotnosti</w:t>
            </w:r>
          </w:p>
          <w:p w:rsidR="006D2FB9" w:rsidRPr="00414E23" w:rsidRDefault="006D2FB9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 xml:space="preserve">Tvorba edukačných </w:t>
            </w:r>
            <w:r>
              <w:rPr>
                <w:rFonts w:ascii="Times New Roman" w:hAnsi="Times New Roman"/>
              </w:rPr>
              <w:t xml:space="preserve"> </w:t>
            </w:r>
            <w:r w:rsidRPr="00501C2E">
              <w:rPr>
                <w:rFonts w:ascii="Times New Roman" w:hAnsi="Times New Roman"/>
              </w:rPr>
              <w:t xml:space="preserve">úloh </w:t>
            </w:r>
            <w:r>
              <w:rPr>
                <w:rFonts w:ascii="Times New Roman" w:hAnsi="Times New Roman"/>
              </w:rPr>
              <w:t xml:space="preserve">pracovných listov </w:t>
            </w:r>
            <w:r w:rsidRPr="00501C2E">
              <w:rPr>
                <w:rFonts w:ascii="Times New Roman" w:hAnsi="Times New Roman"/>
              </w:rPr>
              <w:t>na rozvoj čitateľskej gramotnosti</w:t>
            </w:r>
            <w:r>
              <w:rPr>
                <w:rFonts w:ascii="Times New Roman" w:hAnsi="Times New Roman"/>
              </w:rPr>
              <w:t>.</w:t>
            </w:r>
          </w:p>
          <w:p w:rsidR="006D2FB9" w:rsidRPr="00414E23" w:rsidRDefault="006D2FB9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B0C84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Máj2019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2D1E9E" w:rsidRDefault="006D2FB9" w:rsidP="002D1E9E">
            <w:pPr>
              <w:spacing w:after="0" w:line="240" w:lineRule="auto"/>
              <w:rPr>
                <w:rFonts w:ascii="Times New Roman" w:hAnsi="Times New Roman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D1E9E" w:rsidRPr="00501C2E">
              <w:rPr>
                <w:rFonts w:ascii="Times New Roman" w:hAnsi="Times New Roman"/>
              </w:rPr>
              <w:t>Edukačné úlohy n</w:t>
            </w:r>
            <w:r w:rsidR="002D1E9E">
              <w:rPr>
                <w:rFonts w:ascii="Times New Roman" w:hAnsi="Times New Roman"/>
              </w:rPr>
              <w:t>a rozvoj čitateľskej gramotnosti</w:t>
            </w:r>
          </w:p>
          <w:p w:rsidR="00E918D3" w:rsidRPr="00414E23" w:rsidRDefault="00E918D3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2D1E9E" w:rsidRDefault="002D1E9E" w:rsidP="002D1E9E">
            <w:pPr>
              <w:spacing w:after="0" w:line="240" w:lineRule="auto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>Tvorba edukačných úloh</w:t>
            </w:r>
            <w:r>
              <w:rPr>
                <w:rFonts w:ascii="Times New Roman" w:hAnsi="Times New Roman"/>
              </w:rPr>
              <w:t xml:space="preserve"> pracovných listov</w:t>
            </w:r>
            <w:r w:rsidRPr="00501C2E">
              <w:rPr>
                <w:rFonts w:ascii="Times New Roman" w:hAnsi="Times New Roman"/>
              </w:rPr>
              <w:t xml:space="preserve"> na rozvoj čitateľskej gramotnosti</w:t>
            </w:r>
            <w:r w:rsidR="00D01A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2FB9" w:rsidRPr="00414E23" w:rsidRDefault="006D2FB9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B0C84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Júm2019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0A5189" w:rsidRDefault="00AB0C84" w:rsidP="000A5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Metodické </w:t>
            </w:r>
            <w:r>
              <w:rPr>
                <w:rFonts w:ascii="Times New Roman" w:hAnsi="Times New Roman"/>
              </w:rPr>
              <w:t>pracovné listy a testy</w:t>
            </w:r>
            <w:r w:rsidRPr="00501C2E">
              <w:rPr>
                <w:rFonts w:ascii="Times New Roman" w:hAnsi="Times New Roman"/>
              </w:rPr>
              <w:t xml:space="preserve"> 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(ISCED 2)</w:t>
            </w:r>
          </w:p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7A199C" w:rsidRDefault="007A199C" w:rsidP="007A1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metodických pracovných listov a vstupných testov </w:t>
            </w:r>
            <w:r w:rsidRPr="00501C2E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(ISCED 2)</w:t>
            </w:r>
            <w:r w:rsidR="00D01AA3">
              <w:rPr>
                <w:rFonts w:ascii="Times New Roman" w:hAnsi="Times New Roman"/>
              </w:rPr>
              <w:t>.</w:t>
            </w:r>
          </w:p>
          <w:p w:rsidR="00E918D3" w:rsidRDefault="00E918D3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A199C" w:rsidRDefault="007A199C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A199C" w:rsidRDefault="007A199C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A199C" w:rsidRPr="00414E23" w:rsidRDefault="007A199C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B0C84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Jún2019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</w:t>
            </w:r>
            <w:r w:rsidR="00E918D3">
              <w:rPr>
                <w:rFonts w:ascii="Times New Roman" w:hAnsi="Times New Roman"/>
                <w:color w:val="000000"/>
                <w:lang w:eastAsia="sk-SK"/>
              </w:rPr>
              <w:t>anušovce n</w:t>
            </w:r>
            <w:r w:rsidR="00D01AA3">
              <w:rPr>
                <w:rFonts w:ascii="Times New Roman" w:hAnsi="Times New Roman"/>
                <w:color w:val="000000"/>
                <w:lang w:eastAsia="sk-SK"/>
              </w:rPr>
              <w:t>/</w:t>
            </w:r>
            <w:r w:rsidR="00E918D3">
              <w:rPr>
                <w:rFonts w:ascii="Times New Roman" w:hAnsi="Times New Roman"/>
                <w:color w:val="000000"/>
                <w:lang w:eastAsia="sk-SK"/>
              </w:rPr>
              <w:t>T</w:t>
            </w:r>
          </w:p>
        </w:tc>
        <w:tc>
          <w:tcPr>
            <w:tcW w:w="1559" w:type="dxa"/>
            <w:vAlign w:val="bottom"/>
          </w:tcPr>
          <w:p w:rsidR="007A199C" w:rsidRDefault="007A199C" w:rsidP="007A1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Metodické </w:t>
            </w:r>
            <w:r>
              <w:rPr>
                <w:rFonts w:ascii="Times New Roman" w:hAnsi="Times New Roman"/>
              </w:rPr>
              <w:t>pracovné listy a testy</w:t>
            </w:r>
            <w:r w:rsidRPr="00501C2E">
              <w:rPr>
                <w:rFonts w:ascii="Times New Roman" w:hAnsi="Times New Roman"/>
              </w:rPr>
              <w:t xml:space="preserve"> 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(ISCED 2)</w:t>
            </w:r>
          </w:p>
          <w:p w:rsidR="006D2FB9" w:rsidRPr="00414E23" w:rsidRDefault="006D2FB9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7A199C" w:rsidRDefault="006D2FB9" w:rsidP="007A199C">
            <w:pPr>
              <w:spacing w:after="0" w:line="240" w:lineRule="auto"/>
              <w:rPr>
                <w:rFonts w:ascii="Times New Roman" w:hAnsi="Times New Roman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7A199C">
              <w:rPr>
                <w:rFonts w:ascii="Times New Roman" w:hAnsi="Times New Roman"/>
                <w:color w:val="000000"/>
                <w:lang w:eastAsia="sk-SK"/>
              </w:rPr>
              <w:t xml:space="preserve">Tvorba metodických pracovných listov a vstupných testov </w:t>
            </w:r>
            <w:r w:rsidR="007A199C" w:rsidRPr="00501C2E">
              <w:rPr>
                <w:rFonts w:ascii="Times New Roman" w:hAnsi="Times New Roman"/>
              </w:rPr>
              <w:t xml:space="preserve">na rozvoj </w:t>
            </w:r>
            <w:r w:rsidR="007A199C">
              <w:rPr>
                <w:rFonts w:ascii="Times New Roman" w:hAnsi="Times New Roman"/>
              </w:rPr>
              <w:t xml:space="preserve">funkčnej gramotnosti </w:t>
            </w:r>
            <w:r w:rsidR="007A199C" w:rsidRPr="00501C2E">
              <w:rPr>
                <w:rFonts w:ascii="Times New Roman" w:hAnsi="Times New Roman"/>
              </w:rPr>
              <w:t>žiakov</w:t>
            </w:r>
            <w:r w:rsidR="007A199C">
              <w:rPr>
                <w:rFonts w:ascii="Times New Roman" w:hAnsi="Times New Roman"/>
              </w:rPr>
              <w:t xml:space="preserve"> základnej školy pre nižšie sekundárne vzdelávanie </w:t>
            </w:r>
            <w:r w:rsidR="007A199C" w:rsidRPr="00501C2E">
              <w:rPr>
                <w:rFonts w:ascii="Times New Roman" w:hAnsi="Times New Roman"/>
              </w:rPr>
              <w:t xml:space="preserve"> </w:t>
            </w:r>
            <w:r w:rsidR="007A199C">
              <w:rPr>
                <w:rFonts w:ascii="Times New Roman" w:hAnsi="Times New Roman"/>
              </w:rPr>
              <w:t>(ISCED 2)</w:t>
            </w:r>
            <w:r w:rsidR="00D01AA3">
              <w:rPr>
                <w:rFonts w:ascii="Times New Roman" w:hAnsi="Times New Roman"/>
              </w:rPr>
              <w:t>.</w:t>
            </w:r>
          </w:p>
          <w:p w:rsidR="007A199C" w:rsidRDefault="007A199C" w:rsidP="007A199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918D3" w:rsidRDefault="00E918D3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A199C" w:rsidRDefault="007A199C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A199C" w:rsidRPr="00414E23" w:rsidRDefault="007A199C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B0C84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B0C84" w:rsidRPr="002712CF" w:rsidTr="00414E23">
        <w:trPr>
          <w:trHeight w:val="315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E918D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0A5189" w:rsidP="002712CF">
            <w:pPr>
              <w:tabs>
                <w:tab w:val="left" w:pos="1114"/>
              </w:tabs>
              <w:spacing w:after="0" w:line="240" w:lineRule="auto"/>
            </w:pPr>
            <w:r>
              <w:t xml:space="preserve">Anna </w:t>
            </w:r>
            <w:proofErr w:type="spellStart"/>
            <w:r>
              <w:t>Hliboká</w:t>
            </w:r>
            <w:proofErr w:type="spellEnd"/>
            <w:r>
              <w:t xml:space="preserve"> </w:t>
            </w:r>
            <w:proofErr w:type="spellStart"/>
            <w:r>
              <w:t>Čurliková</w:t>
            </w:r>
            <w:proofErr w:type="spellEnd"/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0A5189" w:rsidP="002712CF">
            <w:pPr>
              <w:tabs>
                <w:tab w:val="left" w:pos="1114"/>
              </w:tabs>
              <w:spacing w:after="0" w:line="240" w:lineRule="auto"/>
            </w:pPr>
            <w:r>
              <w:t>15.2.2019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0A5189" w:rsidP="002712CF">
            <w:pPr>
              <w:tabs>
                <w:tab w:val="left" w:pos="1114"/>
              </w:tabs>
              <w:spacing w:after="0" w:line="240" w:lineRule="auto"/>
            </w:pPr>
            <w:r>
              <w:t xml:space="preserve">Viera </w:t>
            </w:r>
            <w:proofErr w:type="spellStart"/>
            <w:r>
              <w:t>Hodošková</w:t>
            </w:r>
            <w:proofErr w:type="spellEnd"/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D01AA3" w:rsidP="002712CF">
            <w:pPr>
              <w:tabs>
                <w:tab w:val="left" w:pos="1114"/>
              </w:tabs>
              <w:spacing w:after="0" w:line="240" w:lineRule="auto"/>
            </w:pPr>
            <w:r>
              <w:t>28.2.2019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Default="00424AF9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tavecseseznamem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73" w:rsidRDefault="00615E73" w:rsidP="00CF35D8">
      <w:pPr>
        <w:spacing w:after="0" w:line="240" w:lineRule="auto"/>
      </w:pPr>
      <w:r>
        <w:separator/>
      </w:r>
    </w:p>
  </w:endnote>
  <w:endnote w:type="continuationSeparator" w:id="0">
    <w:p w:rsidR="00615E73" w:rsidRDefault="00615E7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73" w:rsidRDefault="00615E73" w:rsidP="00CF35D8">
      <w:pPr>
        <w:spacing w:after="0" w:line="240" w:lineRule="auto"/>
      </w:pPr>
      <w:r>
        <w:separator/>
      </w:r>
    </w:p>
  </w:footnote>
  <w:footnote w:type="continuationSeparator" w:id="0">
    <w:p w:rsidR="00615E73" w:rsidRDefault="00615E7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se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305A9"/>
    <w:rsid w:val="00053B89"/>
    <w:rsid w:val="00087A86"/>
    <w:rsid w:val="000A11A8"/>
    <w:rsid w:val="000A5189"/>
    <w:rsid w:val="000E6FBF"/>
    <w:rsid w:val="000F127B"/>
    <w:rsid w:val="001A0CD0"/>
    <w:rsid w:val="001A5EA2"/>
    <w:rsid w:val="00203036"/>
    <w:rsid w:val="00225CD9"/>
    <w:rsid w:val="002712CF"/>
    <w:rsid w:val="002D1E9E"/>
    <w:rsid w:val="002D7F9B"/>
    <w:rsid w:val="002D7FC6"/>
    <w:rsid w:val="002E3F1A"/>
    <w:rsid w:val="0034733D"/>
    <w:rsid w:val="003825F8"/>
    <w:rsid w:val="003A04D3"/>
    <w:rsid w:val="003A2D94"/>
    <w:rsid w:val="00414E23"/>
    <w:rsid w:val="00424AF9"/>
    <w:rsid w:val="00446402"/>
    <w:rsid w:val="00446542"/>
    <w:rsid w:val="00447D3B"/>
    <w:rsid w:val="004C05D7"/>
    <w:rsid w:val="004F368A"/>
    <w:rsid w:val="005361EC"/>
    <w:rsid w:val="0055263C"/>
    <w:rsid w:val="00583AF0"/>
    <w:rsid w:val="00592E27"/>
    <w:rsid w:val="00615E73"/>
    <w:rsid w:val="006377DA"/>
    <w:rsid w:val="006B6CBE"/>
    <w:rsid w:val="006D2FB9"/>
    <w:rsid w:val="006E77C5"/>
    <w:rsid w:val="00715CA8"/>
    <w:rsid w:val="00735EF3"/>
    <w:rsid w:val="00790089"/>
    <w:rsid w:val="007A199C"/>
    <w:rsid w:val="007A5170"/>
    <w:rsid w:val="007A6CFA"/>
    <w:rsid w:val="007C6799"/>
    <w:rsid w:val="008058B8"/>
    <w:rsid w:val="008105E4"/>
    <w:rsid w:val="008721DB"/>
    <w:rsid w:val="008C3B1D"/>
    <w:rsid w:val="008C3C41"/>
    <w:rsid w:val="009202AD"/>
    <w:rsid w:val="00932294"/>
    <w:rsid w:val="00970EAD"/>
    <w:rsid w:val="009A70A4"/>
    <w:rsid w:val="009C2B5E"/>
    <w:rsid w:val="009F4F76"/>
    <w:rsid w:val="00A101F1"/>
    <w:rsid w:val="00A63053"/>
    <w:rsid w:val="00A71E3A"/>
    <w:rsid w:val="00A9043F"/>
    <w:rsid w:val="00AB0C84"/>
    <w:rsid w:val="00AB111C"/>
    <w:rsid w:val="00B417E4"/>
    <w:rsid w:val="00B440DB"/>
    <w:rsid w:val="00B71530"/>
    <w:rsid w:val="00B9576E"/>
    <w:rsid w:val="00BB5601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1AA3"/>
    <w:rsid w:val="00D0796E"/>
    <w:rsid w:val="00D259EB"/>
    <w:rsid w:val="00D5619C"/>
    <w:rsid w:val="00D853C9"/>
    <w:rsid w:val="00DA6ABC"/>
    <w:rsid w:val="00E42C9F"/>
    <w:rsid w:val="00E918D3"/>
    <w:rsid w:val="00EC5730"/>
    <w:rsid w:val="00F00398"/>
    <w:rsid w:val="00F04AE4"/>
    <w:rsid w:val="00F11A4B"/>
    <w:rsid w:val="00F5296C"/>
    <w:rsid w:val="00F61779"/>
    <w:rsid w:val="00F738A3"/>
    <w:rsid w:val="00FA613D"/>
    <w:rsid w:val="00FC353F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seznam">
    <w:name w:val="List Number"/>
    <w:aliases w:val="List Number Justified"/>
    <w:basedOn w:val="Normln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4654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654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615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Your User Name</cp:lastModifiedBy>
  <cp:revision>9</cp:revision>
  <cp:lastPrinted>2017-07-21T06:21:00Z</cp:lastPrinted>
  <dcterms:created xsi:type="dcterms:W3CDTF">2018-04-26T18:03:00Z</dcterms:created>
  <dcterms:modified xsi:type="dcterms:W3CDTF">2019-03-01T08:53:00Z</dcterms:modified>
</cp:coreProperties>
</file>