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E" w:rsidRPr="00C819BE" w:rsidRDefault="00C819BE" w:rsidP="00480699">
      <w:pPr>
        <w:jc w:val="both"/>
        <w:rPr>
          <w:b/>
          <w:bCs/>
          <w:sz w:val="28"/>
          <w:szCs w:val="28"/>
        </w:rPr>
      </w:pPr>
      <w:bookmarkStart w:id="0" w:name="_GoBack"/>
      <w:r w:rsidRPr="00C819BE">
        <w:rPr>
          <w:b/>
          <w:bCs/>
          <w:sz w:val="28"/>
          <w:szCs w:val="28"/>
        </w:rPr>
        <w:t>Orientacja w przestrzeni</w:t>
      </w:r>
    </w:p>
    <w:p w:rsidR="00861399" w:rsidRDefault="00865C30" w:rsidP="00480699">
      <w:pPr>
        <w:jc w:val="both"/>
        <w:rPr>
          <w:bCs/>
        </w:rPr>
      </w:pPr>
      <w:r w:rsidRPr="00865C30">
        <w:rPr>
          <w:bCs/>
        </w:rPr>
        <w:t>Nasz maluch od momentu pojawienia się na świecie musi nauczyć się właściwie oceniać przestrzeń, w której się znajduje</w:t>
      </w:r>
      <w:r w:rsidR="001A0207">
        <w:rPr>
          <w:bCs/>
        </w:rPr>
        <w:t xml:space="preserve"> i swoje położenie w nim</w:t>
      </w:r>
      <w:r w:rsidRPr="00865C30">
        <w:rPr>
          <w:bCs/>
        </w:rPr>
        <w:t>. Jest t</w:t>
      </w:r>
      <w:r w:rsidR="001A0207">
        <w:rPr>
          <w:bCs/>
        </w:rPr>
        <w:t>o</w:t>
      </w:r>
      <w:r w:rsidRPr="00865C30">
        <w:rPr>
          <w:bCs/>
        </w:rPr>
        <w:t xml:space="preserve"> </w:t>
      </w:r>
      <w:r w:rsidR="001A0207">
        <w:rPr>
          <w:bCs/>
        </w:rPr>
        <w:t>jedna z podstawowych</w:t>
      </w:r>
      <w:r w:rsidRPr="00865C30">
        <w:rPr>
          <w:bCs/>
        </w:rPr>
        <w:t xml:space="preserve"> umiej</w:t>
      </w:r>
      <w:r w:rsidR="001A0207">
        <w:rPr>
          <w:bCs/>
        </w:rPr>
        <w:t xml:space="preserve">ętności, pozwalających </w:t>
      </w:r>
      <w:r w:rsidRPr="00865C30">
        <w:rPr>
          <w:bCs/>
        </w:rPr>
        <w:t xml:space="preserve"> funkcjonować w świecie.</w:t>
      </w:r>
      <w:r>
        <w:rPr>
          <w:bCs/>
        </w:rPr>
        <w:t xml:space="preserve"> </w:t>
      </w:r>
      <w:r w:rsidR="00480699">
        <w:rPr>
          <w:bCs/>
        </w:rPr>
        <w:t>Dzięki niej możemy się poruszać we właściwym kierunku, podnieść klocek z podłogi, wziąć łyżeczkę i zjeść z niej kaszkę… Tak, umiejętność właściwego oceniania położenia siebie i przedmiotów w przestrzeni warunkuje właściwy rozwój. W jego toku maluch nauczy się również odpowiednio określać je werbalnie.</w:t>
      </w:r>
    </w:p>
    <w:p w:rsidR="00865C30" w:rsidRPr="00865C30" w:rsidRDefault="00865C30" w:rsidP="00F55C32">
      <w:pPr>
        <w:jc w:val="both"/>
        <w:rPr>
          <w:bCs/>
        </w:rPr>
      </w:pPr>
      <w:r w:rsidRPr="00865C30">
        <w:rPr>
          <w:bCs/>
        </w:rPr>
        <w:t xml:space="preserve">Na </w:t>
      </w:r>
      <w:r>
        <w:rPr>
          <w:bCs/>
        </w:rPr>
        <w:t>początku okresu  przedszkolnego</w:t>
      </w:r>
      <w:r w:rsidRPr="00865C30">
        <w:rPr>
          <w:bCs/>
        </w:rPr>
        <w:t xml:space="preserve"> </w:t>
      </w:r>
      <w:r>
        <w:rPr>
          <w:bCs/>
        </w:rPr>
        <w:t>kształtuje się</w:t>
      </w:r>
      <w:r w:rsidRPr="00865C30">
        <w:rPr>
          <w:bCs/>
        </w:rPr>
        <w:t xml:space="preserve"> świadomości własnego ciała. Dzieci powinny umieć wskazywać i nazywać części swojego ciała.</w:t>
      </w:r>
      <w:r w:rsidR="00F55C32">
        <w:rPr>
          <w:bCs/>
        </w:rPr>
        <w:t xml:space="preserve"> </w:t>
      </w:r>
      <w:r>
        <w:rPr>
          <w:bCs/>
        </w:rPr>
        <w:t>Kolejnym etapem jest umiejętność  wyznaczania</w:t>
      </w:r>
      <w:r w:rsidRPr="00865C30">
        <w:rPr>
          <w:bCs/>
        </w:rPr>
        <w:t xml:space="preserve"> kierunków w przestrzeni od osi własnego ciała: w przód, w tył, w górę, w dół, w lewo, w prawo oraz w ustalaniu położenia obiektów względem </w:t>
      </w:r>
      <w:r>
        <w:rPr>
          <w:bCs/>
        </w:rPr>
        <w:t>własnej osoby</w:t>
      </w:r>
      <w:r w:rsidRPr="00865C30">
        <w:rPr>
          <w:bCs/>
        </w:rPr>
        <w:t xml:space="preserve"> (przede mną, za mną, po mojej lewej stronie itd.).</w:t>
      </w:r>
      <w:r>
        <w:rPr>
          <w:bCs/>
        </w:rPr>
        <w:t xml:space="preserve"> Później dziecko nabywa umiejętność określenia</w:t>
      </w:r>
      <w:r w:rsidRPr="00865C30">
        <w:rPr>
          <w:bCs/>
        </w:rPr>
        <w:t>, jakie miejsce zajmuje w przestrzeni inna osoba. Dzieci powinny również umieć wyprowadzić kierunki w przestrzeni od ciała drugiej osoby i ustalić położenie obiektów względem niej (na lewo od…, na prawo od… itd.).</w:t>
      </w:r>
      <w:r w:rsidR="00F55C32">
        <w:rPr>
          <w:bCs/>
        </w:rPr>
        <w:t xml:space="preserve"> Następnie ks</w:t>
      </w:r>
      <w:r>
        <w:rPr>
          <w:bCs/>
        </w:rPr>
        <w:t xml:space="preserve">ztałtuje się </w:t>
      </w:r>
      <w:r w:rsidR="00F55C32">
        <w:rPr>
          <w:bCs/>
        </w:rPr>
        <w:t>umiejętność określania miejsc różnych obiektów w przestrzeni</w:t>
      </w:r>
      <w:r w:rsidRPr="00865C30">
        <w:rPr>
          <w:bCs/>
        </w:rPr>
        <w:t xml:space="preserve"> </w:t>
      </w:r>
      <w:r w:rsidR="00F55C32">
        <w:rPr>
          <w:bCs/>
        </w:rPr>
        <w:t>i określania</w:t>
      </w:r>
      <w:r w:rsidRPr="00865C30">
        <w:rPr>
          <w:bCs/>
        </w:rPr>
        <w:t xml:space="preserve"> ich wzajemne</w:t>
      </w:r>
      <w:r w:rsidR="00F55C32">
        <w:rPr>
          <w:bCs/>
        </w:rPr>
        <w:t>go</w:t>
      </w:r>
      <w:r w:rsidRPr="00865C30">
        <w:rPr>
          <w:bCs/>
        </w:rPr>
        <w:t xml:space="preserve"> położeni</w:t>
      </w:r>
      <w:r w:rsidR="00F55C32">
        <w:rPr>
          <w:bCs/>
        </w:rPr>
        <w:t>a</w:t>
      </w:r>
      <w:r w:rsidRPr="00865C30">
        <w:rPr>
          <w:bCs/>
        </w:rPr>
        <w:t xml:space="preserve">. </w:t>
      </w:r>
      <w:r w:rsidR="00F55C32">
        <w:rPr>
          <w:bCs/>
        </w:rPr>
        <w:t>Sześciolatki</w:t>
      </w:r>
      <w:r w:rsidRPr="00865C30">
        <w:rPr>
          <w:bCs/>
        </w:rPr>
        <w:t xml:space="preserve"> </w:t>
      </w:r>
      <w:r w:rsidR="00F55C32">
        <w:rPr>
          <w:bCs/>
        </w:rPr>
        <w:t>zaczynają radzić sobie z zadaniami dotyczącymi orientacji</w:t>
      </w:r>
      <w:r w:rsidRPr="00865C30">
        <w:rPr>
          <w:bCs/>
        </w:rPr>
        <w:t xml:space="preserve"> na kartce papieru. Na kartce dzieci wyróżniają górę i dół, prawą i lewą stronę. Podobnie jak w wypadku drugiej osoby lub przedmiotów, przenoszą na kartkę schemat własnego ciała.</w:t>
      </w:r>
    </w:p>
    <w:p w:rsidR="00861399" w:rsidRPr="00861399" w:rsidRDefault="00861399" w:rsidP="00861399">
      <w:pPr>
        <w:jc w:val="both"/>
        <w:rPr>
          <w:bCs/>
        </w:rPr>
      </w:pPr>
      <w:r w:rsidRPr="00861399">
        <w:rPr>
          <w:bCs/>
        </w:rPr>
        <w:t>E. Gruszczyk-Kolczyńska pisze: „Przygotowując dziecko do szkoły, trzeba zadbać o kształtowanie orientacji przestrzennej. Warto się tym zająć, aby dziecko lepiej rozumiało swoje otoczenie i mądrzej w nim funkcjonowało. Efekty uczenia będą zależeć od przestrzegania prawidłowości rozwojowych. Znaczenie ma także to, w jaki sposób (jakimi metodami) dorosły będzie rozwijał orientację przestrzenną. Najważniejsze są tu bowiem doświadczenia dziecka, a nie słowne wyjaśnienia dorosłych. Dziecko poznaje przestrzeń przez własny ruch, obserwując ją, odczuwając i nazywając słowami własne doświadczenia. Trzeba więc organizować dla dziecka specjalne sytuacje poznawcze, zabawy, a także zadania do wykonania” (1997:13–14).</w:t>
      </w:r>
    </w:p>
    <w:p w:rsidR="00861399" w:rsidRDefault="00F55C32" w:rsidP="00861399">
      <w:pPr>
        <w:rPr>
          <w:b/>
          <w:bCs/>
        </w:rPr>
      </w:pPr>
      <w:r>
        <w:rPr>
          <w:b/>
          <w:bCs/>
        </w:rPr>
        <w:t>Propozycje do zabaw i ćwiczeń kształtujących orientację przestrzenną:</w:t>
      </w:r>
    </w:p>
    <w:p w:rsidR="00F55C32" w:rsidRPr="00F55C32" w:rsidRDefault="00F55C32" w:rsidP="00F55C32">
      <w:pPr>
        <w:rPr>
          <w:b/>
          <w:bCs/>
        </w:rPr>
      </w:pPr>
      <w:r w:rsidRPr="00F55C32">
        <w:rPr>
          <w:b/>
          <w:bCs/>
        </w:rPr>
        <w:t xml:space="preserve">Rozwijanie </w:t>
      </w:r>
      <w:r w:rsidR="00AB3300">
        <w:rPr>
          <w:b/>
          <w:bCs/>
        </w:rPr>
        <w:t>świadomości własnego</w:t>
      </w:r>
      <w:r w:rsidRPr="00F55C32">
        <w:rPr>
          <w:b/>
          <w:bCs/>
        </w:rPr>
        <w:t xml:space="preserve"> ciała</w:t>
      </w:r>
    </w:p>
    <w:p w:rsidR="00F55C32" w:rsidRPr="00F55C32" w:rsidRDefault="00F55C32" w:rsidP="001A0207">
      <w:pPr>
        <w:numPr>
          <w:ilvl w:val="0"/>
          <w:numId w:val="6"/>
        </w:numPr>
        <w:rPr>
          <w:bCs/>
        </w:rPr>
      </w:pPr>
      <w:r w:rsidRPr="00F55C32">
        <w:rPr>
          <w:bCs/>
        </w:rPr>
        <w:t>oglądanie własnej sylwetki w lustrze</w:t>
      </w:r>
    </w:p>
    <w:p w:rsidR="00F55C32" w:rsidRDefault="00F55C32" w:rsidP="001A0207">
      <w:pPr>
        <w:numPr>
          <w:ilvl w:val="0"/>
          <w:numId w:val="6"/>
        </w:numPr>
        <w:rPr>
          <w:bCs/>
        </w:rPr>
      </w:pPr>
      <w:r w:rsidRPr="00F55C32">
        <w:rPr>
          <w:bCs/>
        </w:rPr>
        <w:t xml:space="preserve">odczuwanie świadomości granic ciała </w:t>
      </w:r>
      <w:r>
        <w:rPr>
          <w:bCs/>
        </w:rPr>
        <w:t>(</w:t>
      </w:r>
      <w:r w:rsidRPr="00F55C32">
        <w:rPr>
          <w:bCs/>
        </w:rPr>
        <w:t>ćwiczenia według metody Ru</w:t>
      </w:r>
      <w:r w:rsidR="001A0207">
        <w:rPr>
          <w:bCs/>
        </w:rPr>
        <w:t>chu Rozwijającego W. Sherborne)</w:t>
      </w:r>
    </w:p>
    <w:p w:rsidR="00480699" w:rsidRPr="00480699" w:rsidRDefault="00480699" w:rsidP="00480699">
      <w:pPr>
        <w:numPr>
          <w:ilvl w:val="0"/>
          <w:numId w:val="6"/>
        </w:numPr>
        <w:rPr>
          <w:bCs/>
        </w:rPr>
      </w:pPr>
      <w:r w:rsidRPr="00480699">
        <w:rPr>
          <w:bCs/>
        </w:rPr>
        <w:t>dotykanie wymienionych części ciała, a potem poruszanie nimi</w:t>
      </w:r>
    </w:p>
    <w:p w:rsidR="00F55C32" w:rsidRPr="001A0207" w:rsidRDefault="00F55C32" w:rsidP="001A0207">
      <w:pPr>
        <w:numPr>
          <w:ilvl w:val="0"/>
          <w:numId w:val="6"/>
        </w:numPr>
        <w:rPr>
          <w:bCs/>
        </w:rPr>
      </w:pPr>
      <w:r w:rsidRPr="00F55C32">
        <w:rPr>
          <w:bCs/>
        </w:rPr>
        <w:t>równoczesne poruszanie dwiema wymienionymi częściami ciała (czasem można polecić dziecku</w:t>
      </w:r>
      <w:r w:rsidR="001A0207">
        <w:rPr>
          <w:bCs/>
        </w:rPr>
        <w:t xml:space="preserve"> </w:t>
      </w:r>
      <w:r w:rsidRPr="001A0207">
        <w:rPr>
          <w:bCs/>
        </w:rPr>
        <w:t>wykonywanie tego ćwiczenia z zamkniętymi oczami)</w:t>
      </w:r>
    </w:p>
    <w:p w:rsidR="00F55C32" w:rsidRPr="00F55C32" w:rsidRDefault="00F55C32" w:rsidP="001A0207">
      <w:pPr>
        <w:numPr>
          <w:ilvl w:val="0"/>
          <w:numId w:val="6"/>
        </w:numPr>
        <w:rPr>
          <w:bCs/>
        </w:rPr>
      </w:pPr>
      <w:r w:rsidRPr="00F55C32">
        <w:rPr>
          <w:bCs/>
        </w:rPr>
        <w:t>stawianie oporu lub odczuwanie bezwładu w różnych (wymienionych) częściach ciała</w:t>
      </w:r>
    </w:p>
    <w:p w:rsidR="00F55C32" w:rsidRPr="00F55C32" w:rsidRDefault="00F55C32" w:rsidP="001A0207">
      <w:pPr>
        <w:numPr>
          <w:ilvl w:val="0"/>
          <w:numId w:val="6"/>
        </w:numPr>
        <w:rPr>
          <w:bCs/>
        </w:rPr>
      </w:pPr>
      <w:r w:rsidRPr="00F55C32">
        <w:rPr>
          <w:bCs/>
        </w:rPr>
        <w:t>odgrywanie scenek pantomimicznych, w których postawa ciała przedstawia określone emocje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lastRenderedPageBreak/>
        <w:t>określanie funkcji różnych części ciała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rysowanie postaci ludzkiej</w:t>
      </w:r>
      <w:r w:rsidR="00480699">
        <w:rPr>
          <w:bCs/>
        </w:rPr>
        <w:t>, po uprzednim obejrzeniu siebie w lustrze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 xml:space="preserve">naśladowanie ruchu dziecka przedstawionego na </w:t>
      </w:r>
      <w:r w:rsidR="00480699">
        <w:rPr>
          <w:bCs/>
        </w:rPr>
        <w:t>obrazkach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wykonywanie ćwiczeń z elementem równowagi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wskazywanie swoich prawych i lewych części ciała.</w:t>
      </w:r>
    </w:p>
    <w:p w:rsidR="00F55C32" w:rsidRPr="001A0207" w:rsidRDefault="00F55C32" w:rsidP="001A0207">
      <w:pPr>
        <w:rPr>
          <w:b/>
          <w:bCs/>
        </w:rPr>
      </w:pPr>
      <w:r w:rsidRPr="001A0207">
        <w:rPr>
          <w:b/>
          <w:bCs/>
        </w:rPr>
        <w:t>Wprowadzanie kierunków od osi własnego ciała</w:t>
      </w:r>
    </w:p>
    <w:p w:rsidR="00F55C32" w:rsidRPr="00F55C32" w:rsidRDefault="001A0207" w:rsidP="001A0207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wykorzystanie  zabaw </w:t>
      </w:r>
      <w:r w:rsidR="00F55C32" w:rsidRPr="00F55C32">
        <w:rPr>
          <w:bCs/>
        </w:rPr>
        <w:t xml:space="preserve"> muzyczno-ruchowych, np.: </w:t>
      </w:r>
      <w:r w:rsidR="00F55C32" w:rsidRPr="00F55C32">
        <w:rPr>
          <w:bCs/>
          <w:i/>
          <w:iCs/>
        </w:rPr>
        <w:t xml:space="preserve">Pingwin, </w:t>
      </w:r>
      <w:r>
        <w:rPr>
          <w:bCs/>
          <w:i/>
          <w:iCs/>
        </w:rPr>
        <w:t>Ta</w:t>
      </w:r>
      <w:r w:rsidR="00480699">
        <w:rPr>
          <w:bCs/>
          <w:i/>
          <w:iCs/>
        </w:rPr>
        <w:t xml:space="preserve">ńczymy </w:t>
      </w:r>
      <w:proofErr w:type="spellStart"/>
      <w:r w:rsidR="00F55C32" w:rsidRPr="00F55C32">
        <w:rPr>
          <w:bCs/>
          <w:i/>
          <w:iCs/>
        </w:rPr>
        <w:t>Labada</w:t>
      </w:r>
      <w:proofErr w:type="spellEnd"/>
      <w:r w:rsidR="00F55C32" w:rsidRPr="00F55C32">
        <w:rPr>
          <w:bCs/>
          <w:i/>
          <w:iCs/>
        </w:rPr>
        <w:t>…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poruszanie się po wytyczonych trasach, labiryntach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 xml:space="preserve">poruszanie się pod dyktando </w:t>
      </w:r>
      <w:r w:rsidR="001A0207">
        <w:rPr>
          <w:bCs/>
        </w:rPr>
        <w:t>rodzica</w:t>
      </w:r>
      <w:r w:rsidRPr="00F55C32">
        <w:rPr>
          <w:bCs/>
        </w:rPr>
        <w:t>, np. </w:t>
      </w:r>
      <w:r w:rsidRPr="00F55C32">
        <w:rPr>
          <w:bCs/>
          <w:i/>
          <w:iCs/>
        </w:rPr>
        <w:t>Idź pięć kroków w prawą stronę, dwa do przodu, trzy w lewą stronę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zabawy i ćwiczenia równoważne tułowia, związane z chodem, np. chodzenie tyłem, przodem, slalomem, zygzakiem…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ćwiczenia związane z percepcją słuchową, np. </w:t>
      </w:r>
      <w:r w:rsidRPr="00F55C32">
        <w:rPr>
          <w:bCs/>
          <w:i/>
          <w:iCs/>
        </w:rPr>
        <w:t xml:space="preserve">Skąd </w:t>
      </w:r>
      <w:r w:rsidR="001A0207">
        <w:rPr>
          <w:bCs/>
          <w:i/>
          <w:iCs/>
        </w:rPr>
        <w:t>dochodzi dźwięk</w:t>
      </w:r>
      <w:r w:rsidRPr="00F55C32">
        <w:rPr>
          <w:bCs/>
          <w:i/>
          <w:iCs/>
        </w:rPr>
        <w:t>?</w:t>
      </w:r>
    </w:p>
    <w:p w:rsidR="00F55C32" w:rsidRPr="001A0207" w:rsidRDefault="00F55C32" w:rsidP="001A0207">
      <w:pPr>
        <w:rPr>
          <w:b/>
          <w:bCs/>
        </w:rPr>
      </w:pPr>
      <w:r w:rsidRPr="001A0207">
        <w:rPr>
          <w:b/>
          <w:bCs/>
        </w:rPr>
        <w:t>Orientacja w schemacie ciała drugiej osoby</w:t>
      </w:r>
    </w:p>
    <w:p w:rsidR="00F55C32" w:rsidRPr="00480699" w:rsidRDefault="00F55C32" w:rsidP="00480699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porównywanie schematu własnego ciała ze schematem ciała drugiej osoby</w:t>
      </w:r>
      <w:r w:rsidR="00480699">
        <w:rPr>
          <w:bCs/>
        </w:rPr>
        <w:t xml:space="preserve">, </w:t>
      </w:r>
      <w:r w:rsidR="00480699" w:rsidRPr="00480699">
        <w:rPr>
          <w:bCs/>
        </w:rPr>
        <w:t>porównywanie swojego wyglądu z wyglądem drugiej osoby</w:t>
      </w:r>
    </w:p>
    <w:p w:rsidR="00F55C32" w:rsidRPr="00F55C32" w:rsidRDefault="00480699" w:rsidP="001A0207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zabawa w lustro - </w:t>
      </w:r>
      <w:r w:rsidR="00F55C32" w:rsidRPr="00F55C32">
        <w:rPr>
          <w:bCs/>
        </w:rPr>
        <w:t>naśladowanie ruchów wykonywanych przez drugą osobę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>wskazywanie u drugiej osoby wymienionych części ciała</w:t>
      </w:r>
    </w:p>
    <w:p w:rsidR="00F55C32" w:rsidRPr="00F55C32" w:rsidRDefault="00F55C32" w:rsidP="001A0207">
      <w:pPr>
        <w:numPr>
          <w:ilvl w:val="0"/>
          <w:numId w:val="7"/>
        </w:numPr>
        <w:rPr>
          <w:bCs/>
        </w:rPr>
      </w:pPr>
      <w:r w:rsidRPr="00F55C32">
        <w:rPr>
          <w:bCs/>
        </w:rPr>
        <w:t xml:space="preserve">współdziałanie z </w:t>
      </w:r>
      <w:r>
        <w:rPr>
          <w:bCs/>
        </w:rPr>
        <w:t>drugą osobą</w:t>
      </w:r>
      <w:r w:rsidRPr="00F55C32">
        <w:rPr>
          <w:bCs/>
        </w:rPr>
        <w:t xml:space="preserve"> (</w:t>
      </w:r>
      <w:r>
        <w:rPr>
          <w:bCs/>
        </w:rPr>
        <w:t xml:space="preserve">zabawy </w:t>
      </w:r>
      <w:proofErr w:type="spellStart"/>
      <w:r>
        <w:rPr>
          <w:bCs/>
        </w:rPr>
        <w:t>siłowanki</w:t>
      </w:r>
      <w:proofErr w:type="spellEnd"/>
      <w:r>
        <w:rPr>
          <w:bCs/>
        </w:rPr>
        <w:t xml:space="preserve"> lub </w:t>
      </w:r>
      <w:r w:rsidRPr="00F55C32">
        <w:rPr>
          <w:bCs/>
        </w:rPr>
        <w:t>ćwiczenia według metody Ruchu Rozwijającego W. Sherborne).</w:t>
      </w:r>
    </w:p>
    <w:p w:rsidR="00861399" w:rsidRPr="00861399" w:rsidRDefault="00861399" w:rsidP="001A0207">
      <w:r w:rsidRPr="001A0207">
        <w:rPr>
          <w:b/>
          <w:bCs/>
        </w:rPr>
        <w:t>Spostrzeganie położenia przedmiotów w przestrzeni (miejsca i kierunku)</w:t>
      </w:r>
    </w:p>
    <w:p w:rsidR="00861399" w:rsidRPr="00480699" w:rsidRDefault="001A0207" w:rsidP="001A0207">
      <w:pPr>
        <w:numPr>
          <w:ilvl w:val="0"/>
          <w:numId w:val="7"/>
        </w:numPr>
        <w:rPr>
          <w:i/>
        </w:rPr>
      </w:pPr>
      <w:r>
        <w:t>nazywanie położenia</w:t>
      </w:r>
      <w:r w:rsidR="00861399" w:rsidRPr="00861399">
        <w:t xml:space="preserve"> przedmiotów względem siebie jako będących</w:t>
      </w:r>
      <w:r w:rsidR="00480699">
        <w:t>:</w:t>
      </w:r>
      <w:r w:rsidR="00861399" w:rsidRPr="00861399">
        <w:t xml:space="preserve"> </w:t>
      </w:r>
      <w:r w:rsidR="00861399" w:rsidRPr="00480699">
        <w:rPr>
          <w:i/>
        </w:rPr>
        <w:t>z przodu, z tyłu, przed, za, ponad, poniżej, po prawej lub po lewej stronie</w:t>
      </w:r>
    </w:p>
    <w:p w:rsidR="00861399" w:rsidRPr="00861399" w:rsidRDefault="00861399" w:rsidP="001A0207">
      <w:pPr>
        <w:numPr>
          <w:ilvl w:val="0"/>
          <w:numId w:val="7"/>
        </w:numPr>
      </w:pPr>
      <w:r w:rsidRPr="00861399">
        <w:t>określanie miejsca położenia wskazanych przedmiotów; posługiwanie się określeniami: </w:t>
      </w:r>
      <w:r w:rsidRPr="00861399">
        <w:rPr>
          <w:i/>
          <w:iCs/>
        </w:rPr>
        <w:t>góra, dół, na, pod, za, w</w:t>
      </w:r>
    </w:p>
    <w:p w:rsidR="00861399" w:rsidRPr="00861399" w:rsidRDefault="00861399" w:rsidP="001A0207">
      <w:pPr>
        <w:numPr>
          <w:ilvl w:val="0"/>
          <w:numId w:val="7"/>
        </w:numPr>
      </w:pPr>
      <w:r w:rsidRPr="00861399">
        <w:t>uczestniczenie w zabawach typu: </w:t>
      </w:r>
      <w:r w:rsidR="00865C30" w:rsidRPr="00865C30">
        <w:rPr>
          <w:i/>
          <w:iCs/>
        </w:rPr>
        <w:t xml:space="preserve">Ciepło – zimno </w:t>
      </w:r>
      <w:r w:rsidR="00865C30">
        <w:rPr>
          <w:i/>
          <w:iCs/>
        </w:rPr>
        <w:t xml:space="preserve"> - </w:t>
      </w:r>
      <w:r w:rsidRPr="00861399">
        <w:rPr>
          <w:i/>
          <w:iCs/>
        </w:rPr>
        <w:t xml:space="preserve">Gdzie schowała się lalka?, </w:t>
      </w:r>
    </w:p>
    <w:p w:rsidR="00861399" w:rsidRPr="00861399" w:rsidRDefault="00861399" w:rsidP="001A0207">
      <w:pPr>
        <w:numPr>
          <w:ilvl w:val="0"/>
          <w:numId w:val="7"/>
        </w:numPr>
      </w:pPr>
      <w:r w:rsidRPr="00861399">
        <w:t xml:space="preserve">układanie zabawek według </w:t>
      </w:r>
      <w:r w:rsidR="00865C30">
        <w:t>wskazówek rodzica</w:t>
      </w:r>
      <w:r w:rsidRPr="00861399">
        <w:t>, np. </w:t>
      </w:r>
      <w:r w:rsidRPr="00861399">
        <w:rPr>
          <w:i/>
          <w:iCs/>
        </w:rPr>
        <w:t xml:space="preserve">Połóż </w:t>
      </w:r>
      <w:r w:rsidR="00480699">
        <w:rPr>
          <w:i/>
          <w:iCs/>
        </w:rPr>
        <w:t xml:space="preserve">klocek </w:t>
      </w:r>
      <w:r w:rsidRPr="00861399">
        <w:rPr>
          <w:i/>
          <w:iCs/>
        </w:rPr>
        <w:t xml:space="preserve">na drugiej półce, między </w:t>
      </w:r>
      <w:r w:rsidR="00480699">
        <w:rPr>
          <w:i/>
          <w:iCs/>
        </w:rPr>
        <w:t xml:space="preserve">misiem </w:t>
      </w:r>
      <w:r w:rsidRPr="00861399">
        <w:rPr>
          <w:i/>
          <w:iCs/>
        </w:rPr>
        <w:t xml:space="preserve">a </w:t>
      </w:r>
      <w:r w:rsidR="00480699">
        <w:rPr>
          <w:i/>
          <w:iCs/>
        </w:rPr>
        <w:t>piłką</w:t>
      </w:r>
    </w:p>
    <w:p w:rsidR="00861399" w:rsidRDefault="00861399" w:rsidP="001A0207">
      <w:pPr>
        <w:numPr>
          <w:ilvl w:val="0"/>
          <w:numId w:val="7"/>
        </w:numPr>
      </w:pPr>
      <w:r w:rsidRPr="00861399">
        <w:t>odtwarzanie podanych sekwencji (</w:t>
      </w:r>
      <w:r w:rsidR="001A0207">
        <w:t xml:space="preserve">układanie kolorowych klocków według schematu – np. dwa niebieskie, jeden czerwony… , </w:t>
      </w:r>
      <w:r w:rsidRPr="00861399">
        <w:t>zapamiętywanie ich i odtwarzanie w takiej samej kolejności)</w:t>
      </w:r>
      <w:r w:rsidR="00480699">
        <w:t>.</w:t>
      </w:r>
    </w:p>
    <w:p w:rsidR="00AB3300" w:rsidRDefault="00AB3300" w:rsidP="00AB3300"/>
    <w:p w:rsidR="00AB3300" w:rsidRPr="00AB3300" w:rsidRDefault="00AB3300" w:rsidP="00AB3300">
      <w:r w:rsidRPr="00AB3300">
        <w:rPr>
          <w:b/>
          <w:bCs/>
        </w:rPr>
        <w:t>Orientowanie się na kartce papieru.</w:t>
      </w:r>
    </w:p>
    <w:p w:rsidR="00AB3300" w:rsidRPr="00AB3300" w:rsidRDefault="00AB3300" w:rsidP="00AB3300">
      <w:pPr>
        <w:numPr>
          <w:ilvl w:val="0"/>
          <w:numId w:val="9"/>
        </w:numPr>
      </w:pPr>
      <w:r>
        <w:t>o</w:t>
      </w:r>
      <w:r w:rsidRPr="00AB3300">
        <w:t>dwzorowywanie schematu własnego ciała na kartkę papieru: góra, dół,</w:t>
      </w:r>
      <w:r w:rsidR="00396081">
        <w:t xml:space="preserve"> lewy brzeg, prawy brzeg kartki</w:t>
      </w:r>
    </w:p>
    <w:p w:rsidR="00AB3300" w:rsidRPr="00AB3300" w:rsidRDefault="00AB3300" w:rsidP="00AB3300">
      <w:pPr>
        <w:numPr>
          <w:ilvl w:val="0"/>
          <w:numId w:val="9"/>
        </w:numPr>
      </w:pPr>
      <w:r>
        <w:t>u</w:t>
      </w:r>
      <w:r w:rsidRPr="00AB3300">
        <w:t>mowy dotyczące kartki leżącej na stole: teraz tu jest góra, dół, lewy brzeg, prawy brzeg, górne rogi – lewy i p</w:t>
      </w:r>
      <w:r w:rsidR="00396081">
        <w:t>rawy, dolne rogi – lewy i prawy</w:t>
      </w:r>
    </w:p>
    <w:p w:rsidR="00AB3300" w:rsidRDefault="00AB3300" w:rsidP="00AB3300">
      <w:pPr>
        <w:numPr>
          <w:ilvl w:val="0"/>
          <w:numId w:val="9"/>
        </w:numPr>
      </w:pPr>
      <w:r>
        <w:t>p</w:t>
      </w:r>
      <w:r w:rsidRPr="00AB3300">
        <w:t xml:space="preserve">orozumiewanie się w sprawie miejsca na kartce papieru: </w:t>
      </w:r>
      <w:r w:rsidRPr="00AB3300">
        <w:rPr>
          <w:i/>
        </w:rPr>
        <w:t>rysuj od górnego, lewego rogu, narysuj na dole</w:t>
      </w:r>
      <w:r>
        <w:rPr>
          <w:i/>
        </w:rPr>
        <w:t xml:space="preserve"> kwiatek</w:t>
      </w:r>
      <w:r w:rsidRPr="00AB3300">
        <w:rPr>
          <w:i/>
        </w:rPr>
        <w:t xml:space="preserve">, </w:t>
      </w:r>
      <w:r>
        <w:rPr>
          <w:i/>
        </w:rPr>
        <w:t>prawy dolny róg pozostaw pusty</w:t>
      </w:r>
    </w:p>
    <w:p w:rsidR="00396081" w:rsidRPr="00AB3300" w:rsidRDefault="00396081" w:rsidP="00AB3300">
      <w:pPr>
        <w:numPr>
          <w:ilvl w:val="0"/>
          <w:numId w:val="9"/>
        </w:numPr>
      </w:pPr>
      <w:r>
        <w:t>dyktando rysunkowe</w:t>
      </w:r>
    </w:p>
    <w:p w:rsidR="00AB3300" w:rsidRPr="00AB3300" w:rsidRDefault="00AB3300" w:rsidP="00AB3300">
      <w:pPr>
        <w:numPr>
          <w:ilvl w:val="0"/>
          <w:numId w:val="9"/>
        </w:numPr>
      </w:pPr>
      <w:r>
        <w:t>zapoznanie dziecka ze s</w:t>
      </w:r>
      <w:r w:rsidRPr="00AB3300">
        <w:t>pos</w:t>
      </w:r>
      <w:r>
        <w:t>obami</w:t>
      </w:r>
      <w:r w:rsidRPr="00AB3300">
        <w:t xml:space="preserve"> przedstawienia przestrzeni na płaszczyźnie: obrazki – widokówki, plany pomieszczeń, mapa miejscowości itd. Dzieci mają wiedzieć, że istnieją różne sposoby przedstawienia przestrzeni na płaszczyźnie i mają rozróżniać: to jest mapa, to jest plan, a to jest obrazek przedstawiający np. dom.</w:t>
      </w:r>
    </w:p>
    <w:p w:rsidR="00AB3300" w:rsidRDefault="00AB3300" w:rsidP="00AB3300">
      <w:r>
        <w:t>Życzę udanych zabaw!</w:t>
      </w:r>
    </w:p>
    <w:p w:rsidR="00AB3300" w:rsidRPr="00861399" w:rsidRDefault="00AB3300" w:rsidP="00AB3300">
      <w:r>
        <w:t>Agnieszka Grabek</w:t>
      </w:r>
      <w:bookmarkEnd w:id="0"/>
    </w:p>
    <w:sectPr w:rsidR="00AB3300" w:rsidRPr="0086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D5"/>
    <w:multiLevelType w:val="hybridMultilevel"/>
    <w:tmpl w:val="CF5A645E"/>
    <w:lvl w:ilvl="0" w:tplc="367819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3CA9"/>
    <w:multiLevelType w:val="multilevel"/>
    <w:tmpl w:val="E20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10369"/>
    <w:multiLevelType w:val="multilevel"/>
    <w:tmpl w:val="1722F77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41E78"/>
    <w:multiLevelType w:val="multilevel"/>
    <w:tmpl w:val="5148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43016"/>
    <w:multiLevelType w:val="multilevel"/>
    <w:tmpl w:val="08E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12230"/>
    <w:multiLevelType w:val="multilevel"/>
    <w:tmpl w:val="A866C60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65889"/>
    <w:multiLevelType w:val="multilevel"/>
    <w:tmpl w:val="A80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179A0"/>
    <w:multiLevelType w:val="multilevel"/>
    <w:tmpl w:val="98B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25C98"/>
    <w:multiLevelType w:val="multilevel"/>
    <w:tmpl w:val="FC3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1"/>
    <w:rsid w:val="001A0207"/>
    <w:rsid w:val="00396081"/>
    <w:rsid w:val="00480699"/>
    <w:rsid w:val="006562C3"/>
    <w:rsid w:val="00794D31"/>
    <w:rsid w:val="00861399"/>
    <w:rsid w:val="00865C30"/>
    <w:rsid w:val="00AB3300"/>
    <w:rsid w:val="00C819BE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5</cp:revision>
  <dcterms:created xsi:type="dcterms:W3CDTF">2020-05-11T08:39:00Z</dcterms:created>
  <dcterms:modified xsi:type="dcterms:W3CDTF">2020-05-11T09:51:00Z</dcterms:modified>
</cp:coreProperties>
</file>