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636F2A" w:rsidRDefault="00717F71" w:rsidP="0040479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F24BF2">
        <w:rPr>
          <w:rFonts w:ascii="Arial" w:hAnsi="Arial" w:cs="Arial"/>
          <w:b/>
        </w:rPr>
        <w:t>3</w:t>
      </w:r>
      <w:r w:rsidR="00023601" w:rsidRPr="00023601">
        <w:rPr>
          <w:rFonts w:ascii="Arial" w:hAnsi="Arial" w:cs="Arial"/>
          <w:b/>
        </w:rPr>
        <w:t>.</w:t>
      </w:r>
      <w:r w:rsidR="00F24BF2">
        <w:rPr>
          <w:rFonts w:ascii="Arial" w:hAnsi="Arial" w:cs="Arial"/>
          <w:b/>
        </w:rPr>
        <w:t xml:space="preserve"> štvrťrok 2013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40479C" w:rsidRDefault="0040479C" w:rsidP="0040479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383606" w:rsidRPr="00636F2A" w:rsidRDefault="00383606" w:rsidP="0040479C">
      <w:pPr>
        <w:ind w:left="360"/>
        <w:jc w:val="center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/>
      </w:tblPr>
      <w:tblGrid>
        <w:gridCol w:w="584"/>
        <w:gridCol w:w="2406"/>
        <w:gridCol w:w="3969"/>
        <w:gridCol w:w="2977"/>
        <w:gridCol w:w="2835"/>
      </w:tblGrid>
      <w:tr w:rsidR="00717F71" w:rsidRPr="00636F2A" w:rsidTr="003D1542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Odberateľ</w:t>
            </w:r>
          </w:p>
        </w:tc>
      </w:tr>
      <w:tr w:rsidR="00830D43" w:rsidRPr="00636F2A" w:rsidTr="003D15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023601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3D154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3D1542">
              <w:rPr>
                <w:rFonts w:ascii="Arial" w:hAnsi="Arial" w:cs="Arial"/>
                <w:b/>
                <w:color w:val="000000"/>
              </w:rPr>
              <w:t xml:space="preserve">   Jedálne kupóny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3D1542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2031,54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3D1542">
              <w:rPr>
                <w:rFonts w:ascii="Arial" w:hAnsi="Arial" w:cs="Arial"/>
                <w:b/>
                <w:color w:val="000000"/>
              </w:rPr>
              <w:t>17.9</w:t>
            </w:r>
            <w:r w:rsidR="00023601">
              <w:rPr>
                <w:rFonts w:ascii="Arial" w:hAnsi="Arial" w:cs="Arial"/>
                <w:b/>
                <w:color w:val="000000"/>
              </w:rPr>
              <w:t>.201</w:t>
            </w:r>
            <w:r w:rsidR="00975152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 </w:t>
            </w:r>
            <w:r w:rsidR="00023601">
              <w:rPr>
                <w:rFonts w:ascii="Arial" w:hAnsi="Arial" w:cs="Arial"/>
                <w:b/>
                <w:color w:val="000000"/>
              </w:rPr>
              <w:t>APL plus, s.r.o., Prešov</w:t>
            </w:r>
          </w:p>
        </w:tc>
      </w:tr>
      <w:tr w:rsidR="00830D43" w:rsidRPr="00636F2A" w:rsidTr="003D15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0D43" w:rsidRPr="00636F2A" w:rsidTr="003D15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830D43" w:rsidRPr="00636F2A" w:rsidTr="003D154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830D43" w:rsidP="00417B48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  <w:bookmarkStart w:id="0" w:name="_GoBack"/>
      <w:bookmarkEnd w:id="0"/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06"/>
    <w:rsid w:val="00023601"/>
    <w:rsid w:val="0008577B"/>
    <w:rsid w:val="0018303A"/>
    <w:rsid w:val="00383606"/>
    <w:rsid w:val="003D1542"/>
    <w:rsid w:val="0040479C"/>
    <w:rsid w:val="00521AB2"/>
    <w:rsid w:val="0061285C"/>
    <w:rsid w:val="00636F2A"/>
    <w:rsid w:val="00717F71"/>
    <w:rsid w:val="00830D43"/>
    <w:rsid w:val="00836158"/>
    <w:rsid w:val="00837FE9"/>
    <w:rsid w:val="008C4D1F"/>
    <w:rsid w:val="00975152"/>
    <w:rsid w:val="009F420F"/>
    <w:rsid w:val="00A54F58"/>
    <w:rsid w:val="00B24C44"/>
    <w:rsid w:val="00E24371"/>
    <w:rsid w:val="00EE4899"/>
    <w:rsid w:val="00F24BF2"/>
    <w:rsid w:val="00F72CB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Booboo</cp:lastModifiedBy>
  <cp:revision>7</cp:revision>
  <dcterms:created xsi:type="dcterms:W3CDTF">2014-04-24T16:38:00Z</dcterms:created>
  <dcterms:modified xsi:type="dcterms:W3CDTF">2014-04-24T16:53:00Z</dcterms:modified>
</cp:coreProperties>
</file>