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1ED" w:rsidRDefault="00C33292" w:rsidP="00C76933">
      <w:pPr>
        <w:pStyle w:val="Styltabeli2"/>
        <w:suppressAutoHyphens/>
        <w:spacing w:line="20" w:lineRule="atLeast"/>
        <w:jc w:val="center"/>
        <w:rPr>
          <w:rFonts w:ascii="Avenir Light" w:eastAsia="Avenir Light" w:hAnsi="Avenir Light" w:cs="Avenir Light"/>
          <w:sz w:val="26"/>
          <w:szCs w:val="26"/>
        </w:rPr>
      </w:pPr>
      <w:bookmarkStart w:id="0" w:name="_GoBack"/>
      <w:bookmarkEnd w:id="0"/>
      <w:r w:rsidRPr="00C76933">
        <w:rPr>
          <w:rFonts w:ascii="Avenir Black" w:hAnsi="Avenir Black"/>
          <w:sz w:val="40"/>
          <w:szCs w:val="40"/>
        </w:rPr>
        <w:t>R E G U L A M I N</w:t>
      </w:r>
      <w:r>
        <w:rPr>
          <w:rFonts w:ascii="Arial Unicode MS" w:hAnsi="Arial Unicode MS"/>
          <w:sz w:val="24"/>
          <w:szCs w:val="24"/>
        </w:rPr>
        <w:br/>
      </w:r>
      <w:proofErr w:type="spellStart"/>
      <w:r>
        <w:rPr>
          <w:rFonts w:ascii="Avenir Light" w:hAnsi="Avenir Light"/>
          <w:sz w:val="26"/>
          <w:szCs w:val="26"/>
        </w:rPr>
        <w:t>konkursu</w:t>
      </w:r>
      <w:proofErr w:type="spellEnd"/>
      <w:r>
        <w:rPr>
          <w:rFonts w:ascii="Avenir Light" w:hAnsi="Avenir Light"/>
          <w:sz w:val="26"/>
          <w:szCs w:val="26"/>
        </w:rPr>
        <w:t xml:space="preserve"> na </w:t>
      </w:r>
      <w:proofErr w:type="spellStart"/>
      <w:r>
        <w:rPr>
          <w:rFonts w:ascii="Avenir Light" w:hAnsi="Avenir Light"/>
          <w:sz w:val="26"/>
          <w:szCs w:val="26"/>
        </w:rPr>
        <w:t>małe</w:t>
      </w:r>
      <w:proofErr w:type="spellEnd"/>
      <w:r>
        <w:rPr>
          <w:rFonts w:ascii="Avenir Light" w:hAnsi="Avenir Light"/>
          <w:sz w:val="26"/>
          <w:szCs w:val="26"/>
        </w:rPr>
        <w:t xml:space="preserve"> </w:t>
      </w:r>
      <w:proofErr w:type="spellStart"/>
      <w:r>
        <w:rPr>
          <w:rFonts w:ascii="Avenir Light" w:hAnsi="Avenir Light"/>
          <w:sz w:val="26"/>
          <w:szCs w:val="26"/>
        </w:rPr>
        <w:t>formy</w:t>
      </w:r>
      <w:proofErr w:type="spellEnd"/>
      <w:r>
        <w:rPr>
          <w:rFonts w:ascii="Avenir Light" w:hAnsi="Avenir Light"/>
          <w:sz w:val="26"/>
          <w:szCs w:val="26"/>
        </w:rPr>
        <w:t xml:space="preserve"> </w:t>
      </w:r>
      <w:proofErr w:type="spellStart"/>
      <w:r>
        <w:rPr>
          <w:rFonts w:ascii="Avenir Light" w:hAnsi="Avenir Light"/>
          <w:sz w:val="26"/>
          <w:szCs w:val="26"/>
        </w:rPr>
        <w:t>teatralne</w:t>
      </w:r>
      <w:proofErr w:type="spellEnd"/>
      <w:r>
        <w:rPr>
          <w:rFonts w:ascii="Avenir Light" w:hAnsi="Avenir Light"/>
          <w:sz w:val="26"/>
          <w:szCs w:val="26"/>
        </w:rPr>
        <w:t>,</w:t>
      </w:r>
    </w:p>
    <w:p w:rsidR="002B21ED" w:rsidRDefault="00C33292" w:rsidP="00C76933">
      <w:pPr>
        <w:pStyle w:val="Styltabeli2"/>
        <w:suppressAutoHyphens/>
        <w:spacing w:line="20" w:lineRule="atLeast"/>
        <w:jc w:val="center"/>
        <w:rPr>
          <w:rFonts w:ascii="Avenir Light" w:hAnsi="Avenir Light"/>
          <w:sz w:val="26"/>
          <w:szCs w:val="26"/>
        </w:rPr>
      </w:pPr>
      <w:proofErr w:type="spellStart"/>
      <w:r>
        <w:rPr>
          <w:rFonts w:ascii="Avenir Light" w:hAnsi="Avenir Light"/>
          <w:sz w:val="26"/>
          <w:szCs w:val="26"/>
        </w:rPr>
        <w:t>pt</w:t>
      </w:r>
      <w:proofErr w:type="spellEnd"/>
      <w:r>
        <w:rPr>
          <w:rFonts w:ascii="Avenir Light" w:hAnsi="Avenir Light"/>
          <w:sz w:val="26"/>
          <w:szCs w:val="26"/>
        </w:rPr>
        <w:t>. „</w:t>
      </w:r>
      <w:proofErr w:type="spellStart"/>
      <w:r>
        <w:rPr>
          <w:rFonts w:ascii="Avenir Light" w:hAnsi="Avenir Light"/>
          <w:sz w:val="26"/>
          <w:szCs w:val="26"/>
        </w:rPr>
        <w:t>Tolerancja</w:t>
      </w:r>
      <w:proofErr w:type="spellEnd"/>
      <w:r>
        <w:rPr>
          <w:rFonts w:ascii="Avenir Light" w:hAnsi="Avenir Light"/>
          <w:sz w:val="26"/>
          <w:szCs w:val="26"/>
        </w:rPr>
        <w:t xml:space="preserve"> </w:t>
      </w:r>
      <w:proofErr w:type="spellStart"/>
      <w:r>
        <w:rPr>
          <w:rFonts w:ascii="Avenir Light" w:hAnsi="Avenir Light"/>
          <w:sz w:val="26"/>
          <w:szCs w:val="26"/>
        </w:rPr>
        <w:t>wobec</w:t>
      </w:r>
      <w:proofErr w:type="spellEnd"/>
      <w:r>
        <w:rPr>
          <w:rFonts w:ascii="Avenir Light" w:hAnsi="Avenir Light"/>
          <w:sz w:val="26"/>
          <w:szCs w:val="26"/>
        </w:rPr>
        <w:t xml:space="preserve"> </w:t>
      </w:r>
      <w:proofErr w:type="spellStart"/>
      <w:r>
        <w:rPr>
          <w:rFonts w:ascii="Avenir Light" w:hAnsi="Avenir Light"/>
          <w:sz w:val="26"/>
          <w:szCs w:val="26"/>
        </w:rPr>
        <w:t>inności</w:t>
      </w:r>
      <w:proofErr w:type="spellEnd"/>
      <w:r>
        <w:rPr>
          <w:rFonts w:ascii="Avenir Light" w:hAnsi="Avenir Light"/>
          <w:sz w:val="26"/>
          <w:szCs w:val="26"/>
        </w:rPr>
        <w:t>”</w:t>
      </w:r>
    </w:p>
    <w:p w:rsidR="002B21ED" w:rsidRDefault="002B21ED" w:rsidP="00C76933">
      <w:pPr>
        <w:pStyle w:val="Styltabeli2"/>
        <w:suppressAutoHyphens/>
        <w:spacing w:line="200" w:lineRule="atLeast"/>
        <w:rPr>
          <w:rFonts w:ascii="Avenir Light" w:eastAsia="Avenir Light" w:hAnsi="Avenir Light" w:cs="Avenir Light"/>
          <w:sz w:val="24"/>
          <w:szCs w:val="24"/>
        </w:rPr>
      </w:pPr>
    </w:p>
    <w:p w:rsidR="002B21ED" w:rsidRDefault="00C33292" w:rsidP="00C76933">
      <w:pPr>
        <w:pStyle w:val="Styltabeli2"/>
        <w:suppressAutoHyphens/>
        <w:spacing w:line="200" w:lineRule="atLeast"/>
        <w:rPr>
          <w:rFonts w:ascii="Avenir Light" w:eastAsia="Avenir Light" w:hAnsi="Avenir Light" w:cs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</w:rPr>
        <w:t xml:space="preserve">I. </w:t>
      </w:r>
      <w:proofErr w:type="spellStart"/>
      <w:r>
        <w:rPr>
          <w:rFonts w:ascii="Avenir Light" w:hAnsi="Avenir Light"/>
          <w:sz w:val="28"/>
          <w:szCs w:val="28"/>
          <w:u w:val="single"/>
        </w:rPr>
        <w:t>Organizator</w:t>
      </w:r>
      <w:proofErr w:type="spellEnd"/>
    </w:p>
    <w:p w:rsidR="002B21ED" w:rsidRDefault="002B21ED" w:rsidP="00C76933">
      <w:pPr>
        <w:pStyle w:val="Styltabeli2"/>
        <w:suppressAutoHyphens/>
        <w:spacing w:line="20" w:lineRule="atLeast"/>
        <w:rPr>
          <w:rFonts w:ascii="Avenir Light" w:eastAsia="Avenir Light" w:hAnsi="Avenir Light" w:cs="Avenir Light"/>
          <w:sz w:val="24"/>
          <w:szCs w:val="24"/>
        </w:rPr>
      </w:pPr>
    </w:p>
    <w:p w:rsidR="002B21ED" w:rsidRDefault="00C33292" w:rsidP="00C76933">
      <w:pPr>
        <w:pStyle w:val="Styltabeli2"/>
        <w:suppressAutoHyphens/>
        <w:spacing w:line="40" w:lineRule="atLeast"/>
        <w:rPr>
          <w:rFonts w:ascii="Avenir Light" w:eastAsia="Avenir Light" w:hAnsi="Avenir Light" w:cs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Organizatorem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konkursu</w:t>
      </w:r>
      <w:proofErr w:type="spellEnd"/>
      <w:r>
        <w:rPr>
          <w:rFonts w:ascii="Avenir Light" w:hAnsi="Avenir Light"/>
          <w:sz w:val="24"/>
          <w:szCs w:val="24"/>
        </w:rPr>
        <w:t xml:space="preserve"> na </w:t>
      </w:r>
      <w:proofErr w:type="spellStart"/>
      <w:r>
        <w:rPr>
          <w:rFonts w:ascii="Avenir Light" w:hAnsi="Avenir Light"/>
          <w:sz w:val="24"/>
          <w:szCs w:val="24"/>
        </w:rPr>
        <w:t>małe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formy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teatralne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pt</w:t>
      </w:r>
      <w:proofErr w:type="spellEnd"/>
      <w:r>
        <w:rPr>
          <w:rFonts w:ascii="Avenir Light" w:hAnsi="Avenir Light"/>
          <w:sz w:val="24"/>
          <w:szCs w:val="24"/>
        </w:rPr>
        <w:t>.: „</w:t>
      </w:r>
      <w:proofErr w:type="spellStart"/>
      <w:r>
        <w:rPr>
          <w:rFonts w:ascii="Avenir Light" w:hAnsi="Avenir Light"/>
          <w:sz w:val="24"/>
          <w:szCs w:val="24"/>
        </w:rPr>
        <w:t>Tolerancja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wobec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inności</w:t>
      </w:r>
      <w:proofErr w:type="spellEnd"/>
      <w:r>
        <w:rPr>
          <w:rFonts w:ascii="Avenir Light" w:hAnsi="Avenir Light"/>
          <w:sz w:val="24"/>
          <w:szCs w:val="24"/>
        </w:rPr>
        <w:t xml:space="preserve">”, </w:t>
      </w:r>
      <w:proofErr w:type="spellStart"/>
      <w:r>
        <w:rPr>
          <w:rFonts w:ascii="Avenir Light" w:hAnsi="Avenir Light"/>
          <w:sz w:val="24"/>
          <w:szCs w:val="24"/>
        </w:rPr>
        <w:t>zwanego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dalej</w:t>
      </w:r>
      <w:proofErr w:type="spellEnd"/>
      <w:r>
        <w:rPr>
          <w:rFonts w:ascii="Avenir Light" w:hAnsi="Avenir Light"/>
          <w:sz w:val="24"/>
          <w:szCs w:val="24"/>
        </w:rPr>
        <w:t xml:space="preserve"> „</w:t>
      </w:r>
      <w:proofErr w:type="spellStart"/>
      <w:r>
        <w:rPr>
          <w:rFonts w:ascii="Avenir Light" w:hAnsi="Avenir Light"/>
          <w:sz w:val="24"/>
          <w:szCs w:val="24"/>
        </w:rPr>
        <w:t>Konkursem</w:t>
      </w:r>
      <w:proofErr w:type="spellEnd"/>
      <w:r>
        <w:rPr>
          <w:rFonts w:ascii="Avenir Light" w:hAnsi="Avenir Light"/>
          <w:sz w:val="24"/>
          <w:szCs w:val="24"/>
        </w:rPr>
        <w:t xml:space="preserve">” </w:t>
      </w:r>
      <w:proofErr w:type="spellStart"/>
      <w:r>
        <w:rPr>
          <w:rFonts w:ascii="Avenir Light" w:hAnsi="Avenir Light"/>
          <w:sz w:val="24"/>
          <w:szCs w:val="24"/>
        </w:rPr>
        <w:t>jest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Zespół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Szkół</w:t>
      </w:r>
      <w:proofErr w:type="spellEnd"/>
      <w:r>
        <w:rPr>
          <w:rFonts w:ascii="Avenir Light" w:hAnsi="Avenir Light"/>
          <w:sz w:val="24"/>
          <w:szCs w:val="24"/>
        </w:rPr>
        <w:t xml:space="preserve"> w </w:t>
      </w:r>
      <w:proofErr w:type="spellStart"/>
      <w:r>
        <w:rPr>
          <w:rFonts w:ascii="Avenir Light" w:hAnsi="Avenir Light"/>
          <w:sz w:val="24"/>
          <w:szCs w:val="24"/>
        </w:rPr>
        <w:t>Koronowie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przy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ul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. </w:t>
      </w:r>
      <w:proofErr w:type="spellStart"/>
      <w:r w:rsidR="002F6DFE">
        <w:rPr>
          <w:rFonts w:ascii="Avenir Light" w:hAnsi="Avenir Light"/>
          <w:sz w:val="24"/>
          <w:szCs w:val="24"/>
        </w:rPr>
        <w:t>Sobieskiego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16, </w:t>
      </w:r>
      <w:proofErr w:type="spellStart"/>
      <w:r w:rsidR="002F6DFE">
        <w:rPr>
          <w:rFonts w:ascii="Avenir Light" w:hAnsi="Avenir Light"/>
          <w:sz w:val="24"/>
          <w:szCs w:val="24"/>
        </w:rPr>
        <w:t>zwany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dalej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r>
        <w:rPr>
          <w:rFonts w:ascii="Avenir Light" w:hAnsi="Avenir Light"/>
          <w:sz w:val="24"/>
          <w:szCs w:val="24"/>
        </w:rPr>
        <w:t>„</w:t>
      </w:r>
      <w:proofErr w:type="spellStart"/>
      <w:r>
        <w:rPr>
          <w:rFonts w:ascii="Avenir Light" w:hAnsi="Avenir Light"/>
          <w:sz w:val="24"/>
          <w:szCs w:val="24"/>
        </w:rPr>
        <w:t>Organizatorem</w:t>
      </w:r>
      <w:proofErr w:type="spellEnd"/>
      <w:r>
        <w:rPr>
          <w:rFonts w:ascii="Avenir Light" w:hAnsi="Avenir Light"/>
          <w:sz w:val="24"/>
          <w:szCs w:val="24"/>
        </w:rPr>
        <w:t>”.</w:t>
      </w:r>
    </w:p>
    <w:p w:rsidR="002B21ED" w:rsidRDefault="002B21ED" w:rsidP="00C76933">
      <w:pPr>
        <w:pStyle w:val="Styltabeli2"/>
        <w:suppressAutoHyphens/>
        <w:spacing w:line="360" w:lineRule="atLeast"/>
        <w:rPr>
          <w:rFonts w:ascii="Avenir Light" w:eastAsia="Avenir Light" w:hAnsi="Avenir Light" w:cs="Avenir Light"/>
          <w:sz w:val="24"/>
          <w:szCs w:val="24"/>
        </w:rPr>
      </w:pPr>
    </w:p>
    <w:p w:rsidR="002B21ED" w:rsidRDefault="00C33292" w:rsidP="00C76933">
      <w:pPr>
        <w:pStyle w:val="Styltabeli2"/>
        <w:suppressAutoHyphens/>
        <w:spacing w:line="360" w:lineRule="atLeast"/>
        <w:rPr>
          <w:rFonts w:ascii="Avenir Light" w:eastAsia="Avenir Light" w:hAnsi="Avenir Light" w:cs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</w:rPr>
        <w:t xml:space="preserve">II. </w:t>
      </w:r>
      <w:proofErr w:type="spellStart"/>
      <w:r>
        <w:rPr>
          <w:rFonts w:ascii="Avenir Light" w:hAnsi="Avenir Light"/>
          <w:sz w:val="28"/>
          <w:szCs w:val="28"/>
          <w:u w:val="single"/>
        </w:rPr>
        <w:t>Cele</w:t>
      </w:r>
      <w:proofErr w:type="spellEnd"/>
      <w:r>
        <w:rPr>
          <w:rFonts w:ascii="Avenir Light" w:hAnsi="Avenir Light"/>
          <w:sz w:val="28"/>
          <w:szCs w:val="28"/>
          <w:u w:val="single"/>
        </w:rPr>
        <w:t xml:space="preserve"> </w:t>
      </w:r>
      <w:proofErr w:type="spellStart"/>
      <w:r>
        <w:rPr>
          <w:rFonts w:ascii="Avenir Light" w:hAnsi="Avenir Light"/>
          <w:sz w:val="28"/>
          <w:szCs w:val="28"/>
          <w:u w:val="single"/>
        </w:rPr>
        <w:t>Konkursu</w:t>
      </w:r>
      <w:proofErr w:type="spellEnd"/>
      <w:r>
        <w:rPr>
          <w:rFonts w:ascii="Avenir Light" w:hAnsi="Avenir Light"/>
          <w:sz w:val="28"/>
          <w:szCs w:val="28"/>
          <w:u w:val="single"/>
        </w:rPr>
        <w:t xml:space="preserve"> </w:t>
      </w:r>
    </w:p>
    <w:p w:rsidR="002B21ED" w:rsidRDefault="002B21ED" w:rsidP="00C76933">
      <w:pPr>
        <w:pStyle w:val="Styltabeli2"/>
        <w:suppressAutoHyphens/>
        <w:spacing w:line="80" w:lineRule="atLeast"/>
        <w:rPr>
          <w:rFonts w:ascii="Avenir Light" w:eastAsia="Avenir Light" w:hAnsi="Avenir Light" w:cs="Avenir Light"/>
          <w:sz w:val="24"/>
          <w:szCs w:val="24"/>
        </w:rPr>
      </w:pPr>
    </w:p>
    <w:p w:rsidR="002B21ED" w:rsidRDefault="00C33292" w:rsidP="00C76933">
      <w:pPr>
        <w:pStyle w:val="Styltabeli2"/>
        <w:numPr>
          <w:ilvl w:val="0"/>
          <w:numId w:val="2"/>
        </w:numPr>
        <w:suppressAutoHyphens/>
        <w:spacing w:line="20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Rozwijanie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kreatywności</w:t>
      </w:r>
      <w:proofErr w:type="spellEnd"/>
      <w:r>
        <w:rPr>
          <w:rFonts w:ascii="Avenir Light" w:hAnsi="Avenir Light"/>
          <w:sz w:val="24"/>
          <w:szCs w:val="24"/>
        </w:rPr>
        <w:t xml:space="preserve"> u </w:t>
      </w:r>
      <w:proofErr w:type="spellStart"/>
      <w:r>
        <w:rPr>
          <w:rFonts w:ascii="Avenir Light" w:hAnsi="Avenir Light"/>
          <w:sz w:val="24"/>
          <w:szCs w:val="24"/>
        </w:rPr>
        <w:t>dzieci</w:t>
      </w:r>
      <w:proofErr w:type="spellEnd"/>
      <w:r>
        <w:rPr>
          <w:rFonts w:ascii="Avenir Light" w:hAnsi="Avenir Light"/>
          <w:sz w:val="24"/>
          <w:szCs w:val="24"/>
        </w:rPr>
        <w:t xml:space="preserve"> i </w:t>
      </w:r>
      <w:proofErr w:type="spellStart"/>
      <w:r>
        <w:rPr>
          <w:rFonts w:ascii="Avenir Light" w:hAnsi="Avenir Light"/>
          <w:sz w:val="24"/>
          <w:szCs w:val="24"/>
        </w:rPr>
        <w:t>młodzieży</w:t>
      </w:r>
      <w:proofErr w:type="spellEnd"/>
      <w:r>
        <w:rPr>
          <w:rFonts w:ascii="Avenir Light" w:hAnsi="Avenir Light"/>
          <w:sz w:val="24"/>
          <w:szCs w:val="24"/>
        </w:rPr>
        <w:t xml:space="preserve"> z </w:t>
      </w:r>
      <w:proofErr w:type="spellStart"/>
      <w:r>
        <w:rPr>
          <w:rFonts w:ascii="Avenir Light" w:hAnsi="Avenir Light"/>
          <w:sz w:val="24"/>
          <w:szCs w:val="24"/>
        </w:rPr>
        <w:t>niepełnosprawnością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intelektualną</w:t>
      </w:r>
      <w:proofErr w:type="spellEnd"/>
      <w:r>
        <w:rPr>
          <w:rFonts w:ascii="Avenir Light" w:hAnsi="Avenir Light"/>
          <w:sz w:val="24"/>
          <w:szCs w:val="24"/>
        </w:rPr>
        <w:t>.</w:t>
      </w:r>
    </w:p>
    <w:p w:rsidR="002B21ED" w:rsidRDefault="00C33292" w:rsidP="00C76933">
      <w:pPr>
        <w:pStyle w:val="Styltabeli2"/>
        <w:numPr>
          <w:ilvl w:val="0"/>
          <w:numId w:val="2"/>
        </w:numPr>
        <w:suppressAutoHyphens/>
        <w:spacing w:line="8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Poszerzanie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horyzont</w:t>
      </w:r>
      <w:proofErr w:type="spellEnd"/>
      <w:r>
        <w:rPr>
          <w:rFonts w:ascii="Avenir Light" w:hAnsi="Avenir Light"/>
          <w:sz w:val="24"/>
          <w:szCs w:val="24"/>
          <w:lang w:val="es-ES_tradnl"/>
        </w:rPr>
        <w:t>ó</w:t>
      </w:r>
      <w:r>
        <w:rPr>
          <w:rFonts w:ascii="Avenir Light" w:hAnsi="Avenir Light"/>
          <w:sz w:val="24"/>
          <w:szCs w:val="24"/>
        </w:rPr>
        <w:t xml:space="preserve">w </w:t>
      </w:r>
      <w:proofErr w:type="spellStart"/>
      <w:r>
        <w:rPr>
          <w:rFonts w:ascii="Avenir Light" w:hAnsi="Avenir Light"/>
          <w:sz w:val="24"/>
          <w:szCs w:val="24"/>
        </w:rPr>
        <w:t>dzieci</w:t>
      </w:r>
      <w:proofErr w:type="spellEnd"/>
      <w:r>
        <w:rPr>
          <w:rFonts w:ascii="Avenir Light" w:hAnsi="Avenir Light"/>
          <w:sz w:val="24"/>
          <w:szCs w:val="24"/>
        </w:rPr>
        <w:t xml:space="preserve"> i </w:t>
      </w:r>
      <w:proofErr w:type="spellStart"/>
      <w:r>
        <w:rPr>
          <w:rFonts w:ascii="Avenir Light" w:hAnsi="Avenir Light"/>
          <w:sz w:val="24"/>
          <w:szCs w:val="24"/>
        </w:rPr>
        <w:t>młodzieży</w:t>
      </w:r>
      <w:proofErr w:type="spellEnd"/>
      <w:r>
        <w:rPr>
          <w:rFonts w:ascii="Avenir Light" w:hAnsi="Avenir Light"/>
          <w:sz w:val="24"/>
          <w:szCs w:val="24"/>
        </w:rPr>
        <w:t xml:space="preserve"> z </w:t>
      </w:r>
      <w:proofErr w:type="spellStart"/>
      <w:r>
        <w:rPr>
          <w:rFonts w:ascii="Avenir Light" w:hAnsi="Avenir Light"/>
          <w:sz w:val="24"/>
          <w:szCs w:val="24"/>
        </w:rPr>
        <w:t>niepełnosprawnością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intelektualną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poprzez</w:t>
      </w:r>
      <w:proofErr w:type="spellEnd"/>
      <w:r>
        <w:rPr>
          <w:rFonts w:ascii="Avenir Light" w:hAnsi="Avenir Light"/>
          <w:sz w:val="24"/>
          <w:szCs w:val="24"/>
        </w:rPr>
        <w:t xml:space="preserve"> kontakt </w:t>
      </w:r>
      <w:proofErr w:type="spellStart"/>
      <w:r>
        <w:rPr>
          <w:rFonts w:ascii="Avenir Light" w:hAnsi="Avenir Light"/>
          <w:sz w:val="24"/>
          <w:szCs w:val="24"/>
        </w:rPr>
        <w:t>ze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sztuką</w:t>
      </w:r>
      <w:proofErr w:type="spellEnd"/>
      <w:r>
        <w:rPr>
          <w:rFonts w:ascii="Avenir Light" w:hAnsi="Avenir Light"/>
          <w:sz w:val="24"/>
          <w:szCs w:val="24"/>
        </w:rPr>
        <w:t>.</w:t>
      </w:r>
    </w:p>
    <w:p w:rsidR="002B21ED" w:rsidRDefault="00C33292" w:rsidP="00C76933">
      <w:pPr>
        <w:pStyle w:val="Styltabeli2"/>
        <w:numPr>
          <w:ilvl w:val="0"/>
          <w:numId w:val="2"/>
        </w:numPr>
        <w:suppressAutoHyphens/>
        <w:spacing w:line="4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Zaprezentowanie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dorobku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artystycznego</w:t>
      </w:r>
      <w:proofErr w:type="spellEnd"/>
      <w:r>
        <w:rPr>
          <w:rFonts w:ascii="Avenir Light" w:hAnsi="Avenir Light"/>
          <w:sz w:val="24"/>
          <w:szCs w:val="24"/>
        </w:rPr>
        <w:t xml:space="preserve"> w </w:t>
      </w:r>
      <w:proofErr w:type="spellStart"/>
      <w:r>
        <w:rPr>
          <w:rFonts w:ascii="Avenir Light" w:hAnsi="Avenir Light"/>
          <w:sz w:val="24"/>
          <w:szCs w:val="24"/>
        </w:rPr>
        <w:t>postaci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kr</w:t>
      </w:r>
      <w:proofErr w:type="spellEnd"/>
      <w:r>
        <w:rPr>
          <w:rFonts w:ascii="Avenir Light" w:hAnsi="Avenir Light"/>
          <w:sz w:val="24"/>
          <w:szCs w:val="24"/>
          <w:lang w:val="es-ES_tradnl"/>
        </w:rPr>
        <w:t>ó</w:t>
      </w:r>
      <w:proofErr w:type="spellStart"/>
      <w:r>
        <w:rPr>
          <w:rFonts w:ascii="Avenir Light" w:hAnsi="Avenir Light"/>
          <w:sz w:val="24"/>
          <w:szCs w:val="24"/>
        </w:rPr>
        <w:t>tkich</w:t>
      </w:r>
      <w:proofErr w:type="spellEnd"/>
      <w:r>
        <w:rPr>
          <w:rFonts w:ascii="Avenir Light" w:hAnsi="Avenir Light"/>
          <w:sz w:val="24"/>
          <w:szCs w:val="24"/>
        </w:rPr>
        <w:t xml:space="preserve"> form </w:t>
      </w:r>
      <w:proofErr w:type="spellStart"/>
      <w:r>
        <w:rPr>
          <w:rFonts w:ascii="Avenir Light" w:hAnsi="Avenir Light"/>
          <w:sz w:val="24"/>
          <w:szCs w:val="24"/>
        </w:rPr>
        <w:t>teatralnych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, </w:t>
      </w:r>
      <w:proofErr w:type="spellStart"/>
      <w:r w:rsidR="002F6DFE">
        <w:rPr>
          <w:rFonts w:ascii="Avenir Light" w:hAnsi="Avenir Light"/>
          <w:sz w:val="24"/>
          <w:szCs w:val="24"/>
        </w:rPr>
        <w:t>wiersza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, </w:t>
      </w:r>
      <w:proofErr w:type="spellStart"/>
      <w:r w:rsidR="002F6DFE">
        <w:rPr>
          <w:rFonts w:ascii="Avenir Light" w:hAnsi="Avenir Light"/>
          <w:sz w:val="24"/>
          <w:szCs w:val="24"/>
        </w:rPr>
        <w:t>skeczu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lub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piosenki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, </w:t>
      </w:r>
      <w:proofErr w:type="spellStart"/>
      <w:r w:rsidR="002F6DFE">
        <w:rPr>
          <w:rFonts w:ascii="Avenir Light" w:hAnsi="Avenir Light"/>
          <w:sz w:val="24"/>
          <w:szCs w:val="24"/>
        </w:rPr>
        <w:t>przez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uczestnik</w:t>
      </w:r>
      <w:proofErr w:type="spellEnd"/>
      <w:r>
        <w:rPr>
          <w:rFonts w:ascii="Avenir Light" w:hAnsi="Avenir Light"/>
          <w:sz w:val="24"/>
          <w:szCs w:val="24"/>
          <w:lang w:val="es-ES_tradnl"/>
        </w:rPr>
        <w:t>ó</w:t>
      </w:r>
      <w:r>
        <w:rPr>
          <w:rFonts w:ascii="Avenir Light" w:hAnsi="Avenir Light"/>
          <w:sz w:val="24"/>
          <w:szCs w:val="24"/>
        </w:rPr>
        <w:t xml:space="preserve">w </w:t>
      </w:r>
      <w:proofErr w:type="spellStart"/>
      <w:r>
        <w:rPr>
          <w:rFonts w:ascii="Avenir Light" w:hAnsi="Avenir Light"/>
          <w:sz w:val="24"/>
          <w:szCs w:val="24"/>
        </w:rPr>
        <w:t>konkursu</w:t>
      </w:r>
      <w:proofErr w:type="spellEnd"/>
      <w:r>
        <w:rPr>
          <w:rFonts w:ascii="Avenir Light" w:hAnsi="Avenir Light"/>
          <w:sz w:val="24"/>
          <w:szCs w:val="24"/>
        </w:rPr>
        <w:t>.</w:t>
      </w:r>
    </w:p>
    <w:p w:rsidR="002B21ED" w:rsidRDefault="00C33292" w:rsidP="00C76933">
      <w:pPr>
        <w:pStyle w:val="Styltabeli2"/>
        <w:numPr>
          <w:ilvl w:val="0"/>
          <w:numId w:val="2"/>
        </w:numPr>
        <w:suppressAutoHyphens/>
        <w:spacing w:line="12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Propagowanie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tolerancji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wśród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dzieci</w:t>
      </w:r>
      <w:proofErr w:type="spellEnd"/>
      <w:r>
        <w:rPr>
          <w:rFonts w:ascii="Avenir Light" w:hAnsi="Avenir Light"/>
          <w:sz w:val="24"/>
          <w:szCs w:val="24"/>
        </w:rPr>
        <w:t xml:space="preserve"> i </w:t>
      </w:r>
      <w:proofErr w:type="spellStart"/>
      <w:r>
        <w:rPr>
          <w:rFonts w:ascii="Avenir Light" w:hAnsi="Avenir Light"/>
          <w:sz w:val="24"/>
          <w:szCs w:val="24"/>
        </w:rPr>
        <w:t>młodzieży</w:t>
      </w:r>
      <w:proofErr w:type="spellEnd"/>
      <w:r>
        <w:rPr>
          <w:rFonts w:ascii="Avenir Light" w:hAnsi="Avenir Light"/>
          <w:sz w:val="24"/>
          <w:szCs w:val="24"/>
        </w:rPr>
        <w:t>.</w:t>
      </w:r>
    </w:p>
    <w:p w:rsidR="002B21ED" w:rsidRPr="002F6DFE" w:rsidRDefault="002F6DFE" w:rsidP="00C76933">
      <w:pPr>
        <w:pStyle w:val="Styltabeli2"/>
        <w:numPr>
          <w:ilvl w:val="0"/>
          <w:numId w:val="2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Poszerzanie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znajomości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dzieł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literackich</w:t>
      </w:r>
      <w:proofErr w:type="spellEnd"/>
      <w:r>
        <w:rPr>
          <w:rFonts w:ascii="Avenir Light" w:hAnsi="Avenir Light"/>
          <w:sz w:val="24"/>
          <w:szCs w:val="24"/>
        </w:rPr>
        <w:t>.</w:t>
      </w:r>
      <w:r w:rsidR="00C33292" w:rsidRPr="002F6DFE">
        <w:rPr>
          <w:rFonts w:ascii="Arial Unicode MS" w:hAnsi="Arial Unicode MS"/>
          <w:sz w:val="24"/>
          <w:szCs w:val="24"/>
        </w:rPr>
        <w:br/>
      </w:r>
    </w:p>
    <w:p w:rsidR="002B21ED" w:rsidRDefault="00C33292" w:rsidP="00C76933">
      <w:pPr>
        <w:pStyle w:val="Styltabeli2"/>
        <w:suppressAutoHyphens/>
        <w:spacing w:after="240" w:line="360" w:lineRule="atLeast"/>
        <w:rPr>
          <w:rFonts w:ascii="Avenir Light" w:eastAsia="Avenir Light" w:hAnsi="Avenir Light" w:cs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</w:rPr>
        <w:t xml:space="preserve">III. </w:t>
      </w:r>
      <w:proofErr w:type="spellStart"/>
      <w:r>
        <w:rPr>
          <w:rFonts w:ascii="Avenir Light" w:hAnsi="Avenir Light"/>
          <w:sz w:val="28"/>
          <w:szCs w:val="28"/>
          <w:u w:val="single"/>
        </w:rPr>
        <w:t>Zakres</w:t>
      </w:r>
      <w:proofErr w:type="spellEnd"/>
      <w:r>
        <w:rPr>
          <w:rFonts w:ascii="Avenir Light" w:hAnsi="Avenir Light"/>
          <w:sz w:val="28"/>
          <w:szCs w:val="28"/>
          <w:u w:val="single"/>
        </w:rPr>
        <w:t xml:space="preserve"> </w:t>
      </w:r>
      <w:proofErr w:type="spellStart"/>
      <w:r>
        <w:rPr>
          <w:rFonts w:ascii="Avenir Light" w:hAnsi="Avenir Light"/>
          <w:sz w:val="28"/>
          <w:szCs w:val="28"/>
          <w:u w:val="single"/>
        </w:rPr>
        <w:t>przedmiotowy</w:t>
      </w:r>
      <w:proofErr w:type="spellEnd"/>
      <w:r>
        <w:rPr>
          <w:rFonts w:ascii="Avenir Light" w:hAnsi="Avenir Light"/>
          <w:sz w:val="28"/>
          <w:szCs w:val="28"/>
          <w:u w:val="single"/>
        </w:rPr>
        <w:t xml:space="preserve"> </w:t>
      </w:r>
      <w:proofErr w:type="spellStart"/>
      <w:r>
        <w:rPr>
          <w:rFonts w:ascii="Avenir Light" w:hAnsi="Avenir Light"/>
          <w:sz w:val="28"/>
          <w:szCs w:val="28"/>
          <w:u w:val="single"/>
        </w:rPr>
        <w:t>konkursu</w:t>
      </w:r>
      <w:proofErr w:type="spellEnd"/>
      <w:r>
        <w:rPr>
          <w:rFonts w:ascii="Avenir Light" w:hAnsi="Avenir Light"/>
          <w:sz w:val="28"/>
          <w:szCs w:val="28"/>
          <w:u w:val="single"/>
        </w:rPr>
        <w:t xml:space="preserve"> </w:t>
      </w:r>
    </w:p>
    <w:p w:rsidR="002B21ED" w:rsidRDefault="00C33292" w:rsidP="00C76933">
      <w:pPr>
        <w:pStyle w:val="Styltabeli2"/>
        <w:numPr>
          <w:ilvl w:val="0"/>
          <w:numId w:val="4"/>
        </w:numPr>
        <w:suppressAutoHyphens/>
        <w:spacing w:line="12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Przedmiotem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konkursu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jest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zaprezentowanie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małej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formy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teatralnej</w:t>
      </w:r>
      <w:proofErr w:type="spellEnd"/>
      <w:r>
        <w:rPr>
          <w:rFonts w:ascii="Avenir Light" w:hAnsi="Avenir Light"/>
          <w:sz w:val="24"/>
          <w:szCs w:val="24"/>
        </w:rPr>
        <w:t xml:space="preserve"> w </w:t>
      </w:r>
      <w:proofErr w:type="spellStart"/>
      <w:r>
        <w:rPr>
          <w:rFonts w:ascii="Avenir Light" w:hAnsi="Avenir Light"/>
          <w:sz w:val="24"/>
          <w:szCs w:val="24"/>
        </w:rPr>
        <w:t>postaci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przedstawienia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teatralnego</w:t>
      </w:r>
      <w:proofErr w:type="spellEnd"/>
      <w:r w:rsidR="00C76933">
        <w:rPr>
          <w:rFonts w:ascii="Avenir Light" w:hAnsi="Avenir Light"/>
          <w:sz w:val="24"/>
          <w:szCs w:val="24"/>
        </w:rPr>
        <w:t xml:space="preserve">, </w:t>
      </w:r>
      <w:proofErr w:type="spellStart"/>
      <w:r w:rsidR="00C76933">
        <w:rPr>
          <w:rFonts w:ascii="Avenir Light" w:hAnsi="Avenir Light"/>
          <w:sz w:val="24"/>
          <w:szCs w:val="24"/>
        </w:rPr>
        <w:t>piosenki</w:t>
      </w:r>
      <w:proofErr w:type="spellEnd"/>
      <w:r w:rsidR="00C76933">
        <w:rPr>
          <w:rFonts w:ascii="Avenir Light" w:hAnsi="Avenir Light"/>
          <w:sz w:val="24"/>
          <w:szCs w:val="24"/>
        </w:rPr>
        <w:t xml:space="preserve">, </w:t>
      </w:r>
      <w:proofErr w:type="spellStart"/>
      <w:r w:rsidR="00C76933">
        <w:rPr>
          <w:rFonts w:ascii="Avenir Light" w:hAnsi="Avenir Light"/>
          <w:sz w:val="24"/>
          <w:szCs w:val="24"/>
        </w:rPr>
        <w:t>wiersza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lub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skeczu</w:t>
      </w:r>
      <w:proofErr w:type="spellEnd"/>
      <w:r>
        <w:rPr>
          <w:rFonts w:ascii="Avenir Light" w:hAnsi="Avenir Light"/>
          <w:sz w:val="24"/>
          <w:szCs w:val="24"/>
        </w:rPr>
        <w:t xml:space="preserve"> o </w:t>
      </w:r>
      <w:proofErr w:type="spellStart"/>
      <w:r>
        <w:rPr>
          <w:rFonts w:ascii="Avenir Light" w:hAnsi="Avenir Light"/>
          <w:sz w:val="24"/>
          <w:szCs w:val="24"/>
        </w:rPr>
        <w:t>tematyce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związanej</w:t>
      </w:r>
      <w:proofErr w:type="spellEnd"/>
      <w:r>
        <w:rPr>
          <w:rFonts w:ascii="Avenir Light" w:hAnsi="Avenir Light"/>
          <w:sz w:val="24"/>
          <w:szCs w:val="24"/>
        </w:rPr>
        <w:t xml:space="preserve"> z </w:t>
      </w:r>
      <w:proofErr w:type="spellStart"/>
      <w:r>
        <w:rPr>
          <w:rFonts w:ascii="Avenir Light" w:hAnsi="Avenir Light"/>
          <w:sz w:val="24"/>
          <w:szCs w:val="24"/>
        </w:rPr>
        <w:t>propagowaniem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tolerancji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wobec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ascii="Avenir Light" w:hAnsi="Avenir Light"/>
            <w:sz w:val="24"/>
            <w:szCs w:val="24"/>
          </w:rPr>
          <w:t>m.in</w:t>
        </w:r>
      </w:hyperlink>
      <w:r>
        <w:rPr>
          <w:rFonts w:ascii="Avenir Light" w:hAnsi="Avenir Light"/>
          <w:sz w:val="24"/>
          <w:szCs w:val="24"/>
        </w:rPr>
        <w:t xml:space="preserve">. </w:t>
      </w:r>
      <w:proofErr w:type="spellStart"/>
      <w:r>
        <w:rPr>
          <w:rFonts w:ascii="Avenir Light" w:hAnsi="Avenir Light"/>
          <w:sz w:val="24"/>
          <w:szCs w:val="24"/>
        </w:rPr>
        <w:t>osób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niepełnosprawnych</w:t>
      </w:r>
      <w:proofErr w:type="spellEnd"/>
      <w:r>
        <w:rPr>
          <w:rFonts w:ascii="Avenir Light" w:hAnsi="Avenir Light"/>
          <w:sz w:val="24"/>
          <w:szCs w:val="24"/>
        </w:rPr>
        <w:t xml:space="preserve">, </w:t>
      </w:r>
      <w:proofErr w:type="spellStart"/>
      <w:r>
        <w:rPr>
          <w:rFonts w:ascii="Avenir Light" w:hAnsi="Avenir Light"/>
          <w:sz w:val="24"/>
          <w:szCs w:val="24"/>
        </w:rPr>
        <w:t>mniejszości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narodowych</w:t>
      </w:r>
      <w:proofErr w:type="spellEnd"/>
      <w:r>
        <w:rPr>
          <w:rFonts w:ascii="Avenir Light" w:hAnsi="Avenir Light"/>
          <w:sz w:val="24"/>
          <w:szCs w:val="24"/>
        </w:rPr>
        <w:t xml:space="preserve"> i </w:t>
      </w:r>
      <w:proofErr w:type="spellStart"/>
      <w:r>
        <w:rPr>
          <w:rFonts w:ascii="Avenir Light" w:hAnsi="Avenir Light"/>
          <w:sz w:val="24"/>
          <w:szCs w:val="24"/>
        </w:rPr>
        <w:t>etnicznych</w:t>
      </w:r>
      <w:proofErr w:type="spellEnd"/>
      <w:r>
        <w:rPr>
          <w:rFonts w:ascii="Avenir Light" w:hAnsi="Avenir Light"/>
          <w:sz w:val="24"/>
          <w:szCs w:val="24"/>
        </w:rPr>
        <w:t xml:space="preserve">, </w:t>
      </w:r>
      <w:proofErr w:type="spellStart"/>
      <w:r>
        <w:rPr>
          <w:rFonts w:ascii="Avenir Light" w:hAnsi="Avenir Light"/>
          <w:sz w:val="24"/>
          <w:szCs w:val="24"/>
        </w:rPr>
        <w:t>poglądów</w:t>
      </w:r>
      <w:proofErr w:type="spellEnd"/>
      <w:r>
        <w:rPr>
          <w:rFonts w:ascii="Avenir Light" w:hAnsi="Avenir Light"/>
          <w:sz w:val="24"/>
          <w:szCs w:val="24"/>
        </w:rPr>
        <w:t xml:space="preserve">, </w:t>
      </w:r>
      <w:proofErr w:type="spellStart"/>
      <w:r>
        <w:rPr>
          <w:rFonts w:ascii="Avenir Light" w:hAnsi="Avenir Light"/>
          <w:sz w:val="24"/>
          <w:szCs w:val="24"/>
        </w:rPr>
        <w:t>statusu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społecznego</w:t>
      </w:r>
      <w:proofErr w:type="spellEnd"/>
      <w:r>
        <w:rPr>
          <w:rFonts w:ascii="Avenir Light" w:hAnsi="Avenir Light"/>
          <w:sz w:val="24"/>
          <w:szCs w:val="24"/>
        </w:rPr>
        <w:t xml:space="preserve">. </w:t>
      </w:r>
      <w:proofErr w:type="spellStart"/>
      <w:r>
        <w:rPr>
          <w:rFonts w:ascii="Avenir Light" w:hAnsi="Avenir Light"/>
          <w:sz w:val="24"/>
          <w:szCs w:val="24"/>
        </w:rPr>
        <w:t>Maksymalny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czas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trwania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przedstawienia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to</w:t>
      </w:r>
      <w:proofErr w:type="spellEnd"/>
      <w:r>
        <w:rPr>
          <w:rFonts w:ascii="Avenir Light" w:hAnsi="Avenir Light"/>
          <w:sz w:val="24"/>
          <w:szCs w:val="24"/>
        </w:rPr>
        <w:t xml:space="preserve"> 10 min.</w:t>
      </w:r>
    </w:p>
    <w:p w:rsidR="002B21ED" w:rsidRDefault="00C33292" w:rsidP="00C76933">
      <w:pPr>
        <w:pStyle w:val="Styltabeli2"/>
        <w:numPr>
          <w:ilvl w:val="0"/>
          <w:numId w:val="4"/>
        </w:numPr>
        <w:suppressAutoHyphens/>
        <w:spacing w:line="6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Zgłoszenie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musi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zawierać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wymagane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załączniki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oraz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nagranie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z </w:t>
      </w:r>
      <w:proofErr w:type="spellStart"/>
      <w:r w:rsidR="002F6DFE">
        <w:rPr>
          <w:rFonts w:ascii="Avenir Light" w:hAnsi="Avenir Light"/>
          <w:sz w:val="24"/>
          <w:szCs w:val="24"/>
        </w:rPr>
        <w:t>występem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. </w:t>
      </w:r>
      <w:proofErr w:type="spellStart"/>
      <w:r w:rsidR="002F6DFE">
        <w:rPr>
          <w:rFonts w:ascii="Avenir Light" w:hAnsi="Avenir Light"/>
          <w:sz w:val="24"/>
          <w:szCs w:val="24"/>
        </w:rPr>
        <w:t>Nagranie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może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być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dostarczone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do </w:t>
      </w:r>
      <w:proofErr w:type="spellStart"/>
      <w:r w:rsidR="002F6DFE">
        <w:rPr>
          <w:rFonts w:ascii="Avenir Light" w:hAnsi="Avenir Light"/>
          <w:sz w:val="24"/>
          <w:szCs w:val="24"/>
        </w:rPr>
        <w:t>organizatora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na </w:t>
      </w:r>
      <w:proofErr w:type="spellStart"/>
      <w:r w:rsidR="002F6DFE">
        <w:rPr>
          <w:rFonts w:ascii="Avenir Light" w:hAnsi="Avenir Light"/>
          <w:sz w:val="24"/>
          <w:szCs w:val="24"/>
        </w:rPr>
        <w:t>nośniku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lub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drogą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2F6DFE">
        <w:rPr>
          <w:rFonts w:ascii="Avenir Light" w:hAnsi="Avenir Light"/>
          <w:sz w:val="24"/>
          <w:szCs w:val="24"/>
        </w:rPr>
        <w:t>mailową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w </w:t>
      </w:r>
      <w:proofErr w:type="spellStart"/>
      <w:r w:rsidR="002F6DFE">
        <w:rPr>
          <w:rFonts w:ascii="Avenir Light" w:hAnsi="Avenir Light"/>
          <w:sz w:val="24"/>
          <w:szCs w:val="24"/>
        </w:rPr>
        <w:t>formacie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MP4 </w:t>
      </w:r>
      <w:proofErr w:type="spellStart"/>
      <w:r w:rsidR="002F6DFE">
        <w:rPr>
          <w:rFonts w:ascii="Avenir Light" w:hAnsi="Avenir Light"/>
          <w:sz w:val="24"/>
          <w:szCs w:val="24"/>
        </w:rPr>
        <w:t>lub</w:t>
      </w:r>
      <w:proofErr w:type="spellEnd"/>
      <w:r w:rsidR="002F6DFE">
        <w:rPr>
          <w:rFonts w:ascii="Avenir Light" w:hAnsi="Avenir Light"/>
          <w:sz w:val="24"/>
          <w:szCs w:val="24"/>
        </w:rPr>
        <w:t xml:space="preserve"> AVI.</w:t>
      </w:r>
    </w:p>
    <w:p w:rsidR="002B21ED" w:rsidRDefault="00C33292" w:rsidP="00C76933">
      <w:pPr>
        <w:pStyle w:val="Styltabeli2"/>
        <w:numPr>
          <w:ilvl w:val="0"/>
          <w:numId w:val="4"/>
        </w:numPr>
        <w:suppressAutoHyphens/>
        <w:spacing w:after="240" w:line="36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Artystyczne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propozycje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mogą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być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formami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autorskimi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lub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dziełami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zapożyczonymi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lub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inspirującymi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się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istniejącymi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już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dziełami</w:t>
      </w:r>
      <w:proofErr w:type="spellEnd"/>
      <w:r>
        <w:rPr>
          <w:rFonts w:ascii="Avenir Light" w:hAnsi="Avenir Light"/>
          <w:sz w:val="24"/>
          <w:szCs w:val="24"/>
        </w:rPr>
        <w:t>.</w:t>
      </w:r>
    </w:p>
    <w:p w:rsidR="002B21ED" w:rsidRDefault="00C33292" w:rsidP="00C76933">
      <w:pPr>
        <w:pStyle w:val="Styltabeli2"/>
        <w:suppressAutoHyphens/>
        <w:spacing w:after="240" w:line="360" w:lineRule="atLeast"/>
        <w:rPr>
          <w:rFonts w:ascii="Avenir Light" w:eastAsia="Avenir Light" w:hAnsi="Avenir Light" w:cs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</w:rPr>
        <w:t xml:space="preserve">IV. </w:t>
      </w:r>
      <w:proofErr w:type="spellStart"/>
      <w:r>
        <w:rPr>
          <w:rFonts w:ascii="Avenir Light" w:hAnsi="Avenir Light"/>
          <w:sz w:val="28"/>
          <w:szCs w:val="28"/>
          <w:u w:val="single"/>
        </w:rPr>
        <w:t>Uczestnicy</w:t>
      </w:r>
      <w:proofErr w:type="spellEnd"/>
      <w:r>
        <w:rPr>
          <w:rFonts w:ascii="Avenir Light" w:hAnsi="Avenir Light"/>
          <w:sz w:val="28"/>
          <w:szCs w:val="28"/>
          <w:u w:val="single"/>
        </w:rPr>
        <w:t xml:space="preserve"> </w:t>
      </w:r>
      <w:proofErr w:type="spellStart"/>
      <w:r>
        <w:rPr>
          <w:rFonts w:ascii="Avenir Light" w:hAnsi="Avenir Light"/>
          <w:sz w:val="28"/>
          <w:szCs w:val="28"/>
          <w:u w:val="single"/>
        </w:rPr>
        <w:t>Konkursu</w:t>
      </w:r>
      <w:proofErr w:type="spellEnd"/>
    </w:p>
    <w:p w:rsidR="002B21ED" w:rsidRPr="002F6DFE" w:rsidRDefault="00C33292" w:rsidP="00C76933">
      <w:pPr>
        <w:pStyle w:val="Styltabeli2"/>
        <w:numPr>
          <w:ilvl w:val="0"/>
          <w:numId w:val="5"/>
        </w:numPr>
        <w:suppressAutoHyphens/>
        <w:spacing w:line="16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Konkurs </w:t>
      </w:r>
      <w:proofErr w:type="spellStart"/>
      <w:r>
        <w:rPr>
          <w:rFonts w:ascii="Avenir Light" w:hAnsi="Avenir Light"/>
          <w:sz w:val="24"/>
          <w:szCs w:val="24"/>
        </w:rPr>
        <w:t>skierowany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jest</w:t>
      </w:r>
      <w:proofErr w:type="spellEnd"/>
      <w:r>
        <w:rPr>
          <w:rFonts w:ascii="Avenir Light" w:hAnsi="Avenir Light"/>
          <w:sz w:val="24"/>
          <w:szCs w:val="24"/>
        </w:rPr>
        <w:t xml:space="preserve"> do </w:t>
      </w:r>
      <w:proofErr w:type="spellStart"/>
      <w:r>
        <w:rPr>
          <w:rFonts w:ascii="Avenir Light" w:hAnsi="Avenir Light"/>
          <w:sz w:val="24"/>
          <w:szCs w:val="24"/>
        </w:rPr>
        <w:t>dzieci</w:t>
      </w:r>
      <w:proofErr w:type="spellEnd"/>
      <w:r>
        <w:rPr>
          <w:rFonts w:ascii="Avenir Light" w:hAnsi="Avenir Light"/>
          <w:sz w:val="24"/>
          <w:szCs w:val="24"/>
        </w:rPr>
        <w:t xml:space="preserve"> i </w:t>
      </w:r>
      <w:proofErr w:type="spellStart"/>
      <w:r>
        <w:rPr>
          <w:rFonts w:ascii="Avenir Light" w:hAnsi="Avenir Light"/>
          <w:sz w:val="24"/>
          <w:szCs w:val="24"/>
        </w:rPr>
        <w:t>młodzieży</w:t>
      </w:r>
      <w:proofErr w:type="spellEnd"/>
      <w:r>
        <w:rPr>
          <w:rFonts w:ascii="Avenir Light" w:hAnsi="Avenir Light"/>
          <w:sz w:val="24"/>
          <w:szCs w:val="24"/>
        </w:rPr>
        <w:t xml:space="preserve"> z </w:t>
      </w:r>
      <w:proofErr w:type="spellStart"/>
      <w:r>
        <w:rPr>
          <w:rFonts w:ascii="Avenir Light" w:hAnsi="Avenir Light"/>
          <w:sz w:val="24"/>
          <w:szCs w:val="24"/>
        </w:rPr>
        <w:t>niepełnosprawnością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intelektualną</w:t>
      </w:r>
      <w:proofErr w:type="spellEnd"/>
      <w:r>
        <w:rPr>
          <w:rFonts w:ascii="Avenir Light" w:hAnsi="Avenir Light"/>
          <w:sz w:val="24"/>
          <w:szCs w:val="24"/>
        </w:rPr>
        <w:t xml:space="preserve"> w </w:t>
      </w:r>
      <w:proofErr w:type="spellStart"/>
      <w:r>
        <w:rPr>
          <w:rFonts w:ascii="Avenir Light" w:hAnsi="Avenir Light"/>
          <w:sz w:val="24"/>
          <w:szCs w:val="24"/>
        </w:rPr>
        <w:t>różnym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stopniu</w:t>
      </w:r>
      <w:proofErr w:type="spellEnd"/>
      <w:r>
        <w:rPr>
          <w:rFonts w:ascii="Avenir Light" w:hAnsi="Avenir Light"/>
          <w:sz w:val="24"/>
          <w:szCs w:val="24"/>
        </w:rPr>
        <w:t>.</w:t>
      </w:r>
    </w:p>
    <w:p w:rsidR="002B21ED" w:rsidRDefault="000F5DCA" w:rsidP="00C76933">
      <w:pPr>
        <w:pStyle w:val="Styltabeli2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Uczestnik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może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wziąć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udział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w </w:t>
      </w:r>
      <w:proofErr w:type="spellStart"/>
      <w:r w:rsidR="00C33292">
        <w:rPr>
          <w:rFonts w:ascii="Avenir Light" w:hAnsi="Avenir Light"/>
          <w:sz w:val="24"/>
          <w:szCs w:val="24"/>
        </w:rPr>
        <w:t>konkursie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tylko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za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zgodą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przedstawiciela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ustawowego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wyrażoną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r w:rsidR="00C33292">
        <w:rPr>
          <w:rFonts w:ascii="Avenir Light" w:hAnsi="Avenir Light"/>
          <w:sz w:val="24"/>
          <w:szCs w:val="24"/>
          <w:lang w:val="it-IT"/>
        </w:rPr>
        <w:t>na piś</w:t>
      </w:r>
      <w:proofErr w:type="spellStart"/>
      <w:r w:rsidR="00C33292">
        <w:rPr>
          <w:rFonts w:ascii="Avenir Light" w:hAnsi="Avenir Light"/>
          <w:sz w:val="24"/>
          <w:szCs w:val="24"/>
        </w:rPr>
        <w:t>mie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( </w:t>
      </w:r>
      <w:proofErr w:type="spellStart"/>
      <w:r w:rsidR="00C33292">
        <w:rPr>
          <w:rFonts w:ascii="Avenir Light" w:hAnsi="Avenir Light"/>
          <w:sz w:val="24"/>
          <w:szCs w:val="24"/>
        </w:rPr>
        <w:t>zał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C33292">
        <w:rPr>
          <w:rFonts w:ascii="Avenir Light" w:hAnsi="Avenir Light"/>
          <w:sz w:val="24"/>
          <w:szCs w:val="24"/>
        </w:rPr>
        <w:t>nr</w:t>
      </w:r>
      <w:proofErr w:type="spellEnd"/>
      <w:r w:rsidR="00C33292">
        <w:rPr>
          <w:rFonts w:ascii="Avenir Light" w:hAnsi="Avenir Light"/>
          <w:sz w:val="24"/>
          <w:szCs w:val="24"/>
        </w:rPr>
        <w:t xml:space="preserve"> 2)</w:t>
      </w:r>
    </w:p>
    <w:p w:rsidR="002B21ED" w:rsidRDefault="002B21ED" w:rsidP="00C76933">
      <w:pPr>
        <w:pStyle w:val="Styltabeli2"/>
        <w:suppressAutoHyphens/>
        <w:spacing w:line="220" w:lineRule="atLeast"/>
        <w:rPr>
          <w:rFonts w:ascii="Avenir Light" w:eastAsia="Avenir Light" w:hAnsi="Avenir Light" w:cs="Avenir Light"/>
          <w:sz w:val="28"/>
          <w:szCs w:val="28"/>
          <w:u w:val="single"/>
        </w:rPr>
      </w:pPr>
    </w:p>
    <w:p w:rsidR="002B21ED" w:rsidRDefault="00C33292" w:rsidP="00C76933">
      <w:pPr>
        <w:pStyle w:val="Styltabeli2"/>
        <w:suppressAutoHyphens/>
        <w:spacing w:line="220" w:lineRule="atLeast"/>
        <w:rPr>
          <w:rFonts w:ascii="Avenir Light" w:eastAsia="Avenir Light" w:hAnsi="Avenir Light" w:cs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</w:rPr>
        <w:t xml:space="preserve">V. </w:t>
      </w:r>
      <w:proofErr w:type="spellStart"/>
      <w:r>
        <w:rPr>
          <w:rFonts w:ascii="Avenir Light" w:hAnsi="Avenir Light"/>
          <w:sz w:val="28"/>
          <w:szCs w:val="28"/>
          <w:u w:val="single"/>
        </w:rPr>
        <w:t>Zasady</w:t>
      </w:r>
      <w:proofErr w:type="spellEnd"/>
      <w:r>
        <w:rPr>
          <w:rFonts w:ascii="Avenir Light" w:hAnsi="Avenir Light"/>
          <w:sz w:val="28"/>
          <w:szCs w:val="28"/>
          <w:u w:val="single"/>
        </w:rPr>
        <w:t xml:space="preserve"> </w:t>
      </w:r>
      <w:proofErr w:type="spellStart"/>
      <w:r>
        <w:rPr>
          <w:rFonts w:ascii="Avenir Light" w:hAnsi="Avenir Light"/>
          <w:sz w:val="28"/>
          <w:szCs w:val="28"/>
          <w:u w:val="single"/>
        </w:rPr>
        <w:t>uczestnictwa</w:t>
      </w:r>
      <w:proofErr w:type="spellEnd"/>
      <w:r>
        <w:rPr>
          <w:rFonts w:ascii="Avenir Light" w:hAnsi="Avenir Light"/>
          <w:sz w:val="28"/>
          <w:szCs w:val="28"/>
          <w:u w:val="single"/>
        </w:rPr>
        <w:t xml:space="preserve"> w </w:t>
      </w:r>
      <w:proofErr w:type="spellStart"/>
      <w:r>
        <w:rPr>
          <w:rFonts w:ascii="Avenir Light" w:hAnsi="Avenir Light"/>
          <w:sz w:val="28"/>
          <w:szCs w:val="28"/>
          <w:u w:val="single"/>
        </w:rPr>
        <w:t>konkursie</w:t>
      </w:r>
      <w:proofErr w:type="spellEnd"/>
    </w:p>
    <w:p w:rsidR="002B21ED" w:rsidRDefault="002B21ED" w:rsidP="00C76933">
      <w:pPr>
        <w:pStyle w:val="Styltabeli2"/>
        <w:suppressAutoHyphens/>
        <w:spacing w:line="220" w:lineRule="atLeast"/>
        <w:rPr>
          <w:rFonts w:ascii="Avenir Light" w:eastAsia="Avenir Light" w:hAnsi="Avenir Light" w:cs="Avenir Light"/>
          <w:sz w:val="24"/>
          <w:szCs w:val="24"/>
        </w:rPr>
      </w:pPr>
    </w:p>
    <w:p w:rsidR="002B21ED" w:rsidRDefault="00C33292" w:rsidP="00C76933">
      <w:pPr>
        <w:pStyle w:val="Domylne"/>
        <w:numPr>
          <w:ilvl w:val="0"/>
          <w:numId w:val="6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Zgłoszenie do Konkursu następuje poprzez nadesłanie (lub doręczenie osobiste) do sekretariatu Zespołu Szkół w Koronowie na adres Organizatora: Zespół Szkół w Koronowie, ul. Sobieskiego 16, 86-010 Koronowo, z dopiskiem Konkurs na kr</w:t>
      </w:r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tkie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formy teatralne „Tolerancja wobec inności”, następujących dokumentów:</w:t>
      </w:r>
    </w:p>
    <w:p w:rsidR="002B21ED" w:rsidRDefault="00C33292" w:rsidP="00C76933">
      <w:pPr>
        <w:pStyle w:val="Domylne"/>
        <w:numPr>
          <w:ilvl w:val="0"/>
          <w:numId w:val="8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formularza zgłoszeniowego (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zał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nr 1),</w:t>
      </w:r>
    </w:p>
    <w:p w:rsidR="002B21ED" w:rsidRDefault="00C33292" w:rsidP="00C76933">
      <w:pPr>
        <w:pStyle w:val="Domylne"/>
        <w:numPr>
          <w:ilvl w:val="0"/>
          <w:numId w:val="8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zgód rodziców / opiekunów prawnych dzieci na udział w Konkursie (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zał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nr 2),</w:t>
      </w:r>
    </w:p>
    <w:p w:rsidR="002F6DFE" w:rsidRPr="002F6DFE" w:rsidRDefault="002F6DFE" w:rsidP="00C76933">
      <w:pPr>
        <w:pStyle w:val="Domylne"/>
        <w:numPr>
          <w:ilvl w:val="0"/>
          <w:numId w:val="8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filmiki z nagranym występem.</w:t>
      </w:r>
    </w:p>
    <w:p w:rsidR="002F6DFE" w:rsidRPr="002F6DFE" w:rsidRDefault="00C33292" w:rsidP="00C76933">
      <w:pPr>
        <w:pStyle w:val="Domylne"/>
        <w:numPr>
          <w:ilvl w:val="0"/>
          <w:numId w:val="9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Formularz zgłoszeniowy znajduje się w załączniku do Regulaminu Konkursu i jest </w:t>
      </w:r>
      <w:r>
        <w:rPr>
          <w:rFonts w:ascii="Avenir Light" w:hAnsi="Avenir Light"/>
          <w:sz w:val="24"/>
          <w:szCs w:val="24"/>
          <w:shd w:val="clear" w:color="auto" w:fill="FFFFFF"/>
          <w:lang w:val="pt-PT"/>
        </w:rPr>
        <w:t>dos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tępny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na stronie internetowej </w:t>
      </w:r>
      <w:hyperlink r:id="rId8" w:history="1">
        <w:r>
          <w:rPr>
            <w:rStyle w:val="Hyperlink1"/>
            <w:rFonts w:ascii="Avenir Light" w:hAnsi="Avenir Light"/>
            <w:sz w:val="24"/>
            <w:szCs w:val="24"/>
          </w:rPr>
          <w:t>www.zsskoronowo.edupage.org</w:t>
        </w:r>
      </w:hyperlink>
    </w:p>
    <w:p w:rsidR="002F6DFE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lastRenderedPageBreak/>
        <w:t>Termin nadsyłania zgłoszeń</w:t>
      </w:r>
      <w:r>
        <w:rPr>
          <w:rFonts w:ascii="Avenir Light" w:hAnsi="Avenir Light"/>
          <w:sz w:val="24"/>
          <w:szCs w:val="24"/>
          <w:shd w:val="clear" w:color="auto" w:fill="FFFFFF"/>
          <w:lang w:val="en-US"/>
        </w:rPr>
        <w:t xml:space="preserve"> up</w:t>
      </w:r>
      <w:proofErr w:type="spellStart"/>
      <w:r w:rsidR="002F6DFE">
        <w:rPr>
          <w:rFonts w:ascii="Avenir Light" w:hAnsi="Avenir Light"/>
          <w:sz w:val="24"/>
          <w:szCs w:val="24"/>
          <w:shd w:val="clear" w:color="auto" w:fill="FFFFFF"/>
        </w:rPr>
        <w:t>ływa</w:t>
      </w:r>
      <w:proofErr w:type="spellEnd"/>
      <w:r w:rsidR="002F6DFE">
        <w:rPr>
          <w:rFonts w:ascii="Avenir Light" w:hAnsi="Avenir Light"/>
          <w:sz w:val="24"/>
          <w:szCs w:val="24"/>
          <w:shd w:val="clear" w:color="auto" w:fill="FFFFFF"/>
        </w:rPr>
        <w:t xml:space="preserve">  20.10.2021</w:t>
      </w:r>
      <w:r>
        <w:rPr>
          <w:rFonts w:ascii="Avenir Light" w:hAnsi="Avenir Light"/>
          <w:sz w:val="24"/>
          <w:szCs w:val="24"/>
          <w:shd w:val="clear" w:color="auto" w:fill="FFFFFF"/>
        </w:rPr>
        <w:t xml:space="preserve"> r. Dla zachowania terminu decydujące zna</w:t>
      </w:r>
      <w:r w:rsidR="002F6DFE">
        <w:rPr>
          <w:rFonts w:ascii="Avenir Light" w:hAnsi="Avenir Light"/>
          <w:sz w:val="24"/>
          <w:szCs w:val="24"/>
          <w:shd w:val="clear" w:color="auto" w:fill="FFFFFF"/>
        </w:rPr>
        <w:t>czenie ma data wpływu zgłoszenia</w:t>
      </w:r>
      <w:r>
        <w:rPr>
          <w:rFonts w:ascii="Avenir Light" w:hAnsi="Avenir Light"/>
          <w:sz w:val="24"/>
          <w:szCs w:val="24"/>
          <w:shd w:val="clear" w:color="auto" w:fill="FFFFFF"/>
        </w:rPr>
        <w:t xml:space="preserve"> do siedziby Organizatora. </w:t>
      </w:r>
    </w:p>
    <w:p w:rsidR="00C76933" w:rsidRPr="00C76933" w:rsidRDefault="00C76933" w:rsidP="00C76933">
      <w:pPr>
        <w:pStyle w:val="Domylne"/>
        <w:suppressAutoHyphens/>
        <w:spacing w:line="20" w:lineRule="atLeast"/>
        <w:ind w:left="567"/>
        <w:rPr>
          <w:rFonts w:ascii="Avenir Light" w:hAnsi="Avenir Light"/>
          <w:sz w:val="24"/>
          <w:szCs w:val="24"/>
        </w:rPr>
      </w:pPr>
    </w:p>
    <w:p w:rsidR="002B21ED" w:rsidRDefault="00C33292" w:rsidP="00C76933">
      <w:pPr>
        <w:pStyle w:val="Domylne"/>
        <w:suppressAutoHyphens/>
        <w:spacing w:after="240" w:line="20" w:lineRule="atLeast"/>
        <w:rPr>
          <w:rFonts w:ascii="Avenir Light" w:eastAsia="Avenir Light" w:hAnsi="Avenir Light" w:cs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</w:rPr>
        <w:t>VI. Ocena występów konkursowych</w:t>
      </w:r>
    </w:p>
    <w:p w:rsidR="002B21ED" w:rsidRDefault="00C33292" w:rsidP="00C76933">
      <w:pPr>
        <w:pStyle w:val="Domylne"/>
        <w:numPr>
          <w:ilvl w:val="0"/>
          <w:numId w:val="10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Komisja Konkursowa dokonując oceny występów kierować 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  <w:lang w:val="de-DE"/>
        </w:rPr>
        <w:t>się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będzie następującymi kryteriami oraz zasadami przyznawania punkt</w:t>
      </w:r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r>
        <w:rPr>
          <w:rFonts w:ascii="Avenir Light" w:hAnsi="Avenir Light"/>
          <w:sz w:val="24"/>
          <w:szCs w:val="24"/>
          <w:shd w:val="clear" w:color="auto" w:fill="FFFFFF"/>
        </w:rPr>
        <w:t xml:space="preserve">w za spełnienie 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poszczeg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lnych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kryteri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r>
        <w:rPr>
          <w:rFonts w:ascii="Avenir Light" w:hAnsi="Avenir Light"/>
          <w:sz w:val="24"/>
          <w:szCs w:val="24"/>
          <w:shd w:val="clear" w:color="auto" w:fill="FFFFFF"/>
        </w:rPr>
        <w:t xml:space="preserve">w (możliwość zdobycia od 0 do 50 pkt.): </w:t>
      </w:r>
    </w:p>
    <w:p w:rsidR="002B21ED" w:rsidRDefault="00C33292" w:rsidP="00C76933">
      <w:pPr>
        <w:pStyle w:val="Domylne"/>
        <w:numPr>
          <w:ilvl w:val="0"/>
          <w:numId w:val="8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dob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r>
        <w:rPr>
          <w:rFonts w:ascii="Avenir Light" w:hAnsi="Avenir Light"/>
          <w:sz w:val="24"/>
          <w:szCs w:val="24"/>
          <w:shd w:val="clear" w:color="auto" w:fill="FFFFFF"/>
        </w:rPr>
        <w:t xml:space="preserve">r repertuaru pod kątem tematyki: 0 - 10 pkt., </w:t>
      </w:r>
    </w:p>
    <w:p w:rsidR="002B21ED" w:rsidRDefault="00C33292" w:rsidP="00C76933">
      <w:pPr>
        <w:pStyle w:val="Domylne"/>
        <w:numPr>
          <w:ilvl w:val="0"/>
          <w:numId w:val="8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forma i pomysłowość wykonania: 0 - 10 pkt., </w:t>
      </w:r>
    </w:p>
    <w:p w:rsidR="002B21ED" w:rsidRDefault="00C33292" w:rsidP="00C76933">
      <w:pPr>
        <w:pStyle w:val="Domylne"/>
        <w:numPr>
          <w:ilvl w:val="0"/>
          <w:numId w:val="8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jakość i profesjonalizm na wszystkich płaszczyznach wykonania: 0 - 10 pkt,</w:t>
      </w:r>
    </w:p>
    <w:p w:rsidR="002B21ED" w:rsidRDefault="00C33292" w:rsidP="00C76933">
      <w:pPr>
        <w:pStyle w:val="Domylne"/>
        <w:numPr>
          <w:ilvl w:val="0"/>
          <w:numId w:val="8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gra aktorska (gesty, mimika, pamięciowe opanowanie tekstu)</w:t>
      </w:r>
      <w:r>
        <w:rPr>
          <w:rFonts w:ascii="Avenir Light" w:hAnsi="Avenir Light"/>
          <w:sz w:val="24"/>
          <w:szCs w:val="24"/>
          <w:shd w:val="clear" w:color="auto" w:fill="FFFFFF"/>
          <w:lang w:val="ru-RU"/>
        </w:rPr>
        <w:t>: 0</w:t>
      </w:r>
      <w:r>
        <w:rPr>
          <w:rFonts w:ascii="Avenir Light" w:hAnsi="Avenir Light"/>
          <w:sz w:val="24"/>
          <w:szCs w:val="24"/>
          <w:shd w:val="clear" w:color="auto" w:fill="FFFFFF"/>
        </w:rPr>
        <w:t xml:space="preserve"> - 10 pkt., </w:t>
      </w:r>
    </w:p>
    <w:p w:rsidR="002B21ED" w:rsidRDefault="00C33292" w:rsidP="00C76933">
      <w:pPr>
        <w:pStyle w:val="Domylne"/>
        <w:numPr>
          <w:ilvl w:val="0"/>
          <w:numId w:val="8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og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lne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wrażenie artystyczne: 0 - 10 pkt.</w:t>
      </w:r>
    </w:p>
    <w:p w:rsidR="00C76933" w:rsidRPr="00C76933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Sprawozdanie z konkursu oraz dokumentacja fotograficzna umieszczone będą także </w:t>
      </w:r>
    </w:p>
    <w:p w:rsidR="002B21ED" w:rsidRDefault="00C33292" w:rsidP="00C76933">
      <w:pPr>
        <w:pStyle w:val="Domylne"/>
        <w:suppressAutoHyphens/>
        <w:spacing w:line="20" w:lineRule="atLeast"/>
        <w:ind w:left="567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na stronie internetowej </w:t>
      </w:r>
      <w:hyperlink r:id="rId9" w:history="1">
        <w:r>
          <w:rPr>
            <w:rStyle w:val="Hyperlink1"/>
            <w:rFonts w:ascii="Avenir Light" w:hAnsi="Avenir Light"/>
            <w:sz w:val="24"/>
            <w:szCs w:val="24"/>
          </w:rPr>
          <w:t>www.zsskoronowo.edupage.org</w:t>
        </w:r>
      </w:hyperlink>
    </w:p>
    <w:p w:rsidR="002B21ED" w:rsidRDefault="002B21ED" w:rsidP="00C76933">
      <w:pPr>
        <w:pStyle w:val="Domylne"/>
        <w:suppressAutoHyphens/>
        <w:spacing w:line="20" w:lineRule="atLeast"/>
        <w:rPr>
          <w:rFonts w:ascii="Avenir Light" w:eastAsia="Avenir Light" w:hAnsi="Avenir Light" w:cs="Avenir Light"/>
          <w:sz w:val="24"/>
          <w:szCs w:val="24"/>
          <w:u w:val="single"/>
          <w:shd w:val="clear" w:color="auto" w:fill="FFFFFF"/>
        </w:rPr>
      </w:pPr>
    </w:p>
    <w:p w:rsidR="002B21ED" w:rsidRDefault="00C33292" w:rsidP="00C76933">
      <w:pPr>
        <w:pStyle w:val="Domylne"/>
        <w:suppressAutoHyphens/>
        <w:spacing w:after="240" w:line="20" w:lineRule="atLeast"/>
        <w:rPr>
          <w:rFonts w:ascii="Avenir Light" w:eastAsia="Avenir Light" w:hAnsi="Avenir Light" w:cs="Avenir Light"/>
          <w:sz w:val="28"/>
          <w:szCs w:val="28"/>
          <w:u w:val="single"/>
          <w:shd w:val="clear" w:color="auto" w:fill="FFFFFF"/>
        </w:rPr>
      </w:pPr>
      <w:r>
        <w:rPr>
          <w:rFonts w:ascii="Avenir Light" w:hAnsi="Avenir Light"/>
          <w:sz w:val="28"/>
          <w:szCs w:val="28"/>
          <w:u w:val="single"/>
          <w:shd w:val="clear" w:color="auto" w:fill="FFFFFF"/>
        </w:rPr>
        <w:t xml:space="preserve">VII. Komisja Konkursowa </w:t>
      </w:r>
    </w:p>
    <w:p w:rsidR="002F6DFE" w:rsidRDefault="00C33292" w:rsidP="00C76933">
      <w:pPr>
        <w:pStyle w:val="Domylne"/>
        <w:numPr>
          <w:ilvl w:val="0"/>
          <w:numId w:val="16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Komisja zobowiązana jest do zachowania bezstronności podczas oceny występów.</w:t>
      </w:r>
    </w:p>
    <w:p w:rsidR="00C76933" w:rsidRPr="00C76933" w:rsidRDefault="00C33292" w:rsidP="00C76933">
      <w:pPr>
        <w:pStyle w:val="Domylne"/>
        <w:numPr>
          <w:ilvl w:val="0"/>
          <w:numId w:val="16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 w:rsidRPr="002F6DFE">
        <w:rPr>
          <w:rFonts w:ascii="Avenir Light" w:hAnsi="Avenir Light"/>
          <w:sz w:val="24"/>
          <w:szCs w:val="24"/>
          <w:shd w:val="clear" w:color="auto" w:fill="FFFFFF"/>
        </w:rPr>
        <w:t xml:space="preserve">Komisja ma prawo nie przyznać </w:t>
      </w:r>
      <w:proofErr w:type="spellStart"/>
      <w:r w:rsidRPr="002F6DFE">
        <w:rPr>
          <w:rFonts w:ascii="Avenir Light" w:hAnsi="Avenir Light"/>
          <w:sz w:val="24"/>
          <w:szCs w:val="24"/>
          <w:shd w:val="clear" w:color="auto" w:fill="FFFFFF"/>
        </w:rPr>
        <w:t>nagr</w:t>
      </w:r>
      <w:proofErr w:type="spellEnd"/>
      <w:r w:rsidRPr="002F6DFE"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r w:rsidRPr="002F6DFE">
        <w:rPr>
          <w:rFonts w:ascii="Avenir Light" w:hAnsi="Avenir Light"/>
          <w:sz w:val="24"/>
          <w:szCs w:val="24"/>
          <w:shd w:val="clear" w:color="auto" w:fill="FFFFFF"/>
        </w:rPr>
        <w:t xml:space="preserve">d za </w:t>
      </w:r>
      <w:proofErr w:type="spellStart"/>
      <w:r w:rsidRPr="002F6DFE">
        <w:rPr>
          <w:rFonts w:ascii="Avenir Light" w:hAnsi="Avenir Light"/>
          <w:sz w:val="24"/>
          <w:szCs w:val="24"/>
          <w:shd w:val="clear" w:color="auto" w:fill="FFFFFF"/>
        </w:rPr>
        <w:t>poszczeg</w:t>
      </w:r>
      <w:proofErr w:type="spellEnd"/>
      <w:r w:rsidRPr="002F6DFE"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2F6DFE">
        <w:rPr>
          <w:rFonts w:ascii="Avenir Light" w:hAnsi="Avenir Light"/>
          <w:sz w:val="24"/>
          <w:szCs w:val="24"/>
          <w:shd w:val="clear" w:color="auto" w:fill="FFFFFF"/>
        </w:rPr>
        <w:t>lne</w:t>
      </w:r>
      <w:proofErr w:type="spellEnd"/>
      <w:r w:rsidRPr="002F6DFE">
        <w:rPr>
          <w:rFonts w:ascii="Avenir Light" w:hAnsi="Avenir Light"/>
          <w:sz w:val="24"/>
          <w:szCs w:val="24"/>
          <w:shd w:val="clear" w:color="auto" w:fill="FFFFFF"/>
        </w:rPr>
        <w:t xml:space="preserve"> miejsca lub </w:t>
      </w:r>
      <w:proofErr w:type="spellStart"/>
      <w:r w:rsidRPr="002F6DFE">
        <w:rPr>
          <w:rFonts w:ascii="Avenir Light" w:hAnsi="Avenir Light"/>
          <w:sz w:val="24"/>
          <w:szCs w:val="24"/>
          <w:shd w:val="clear" w:color="auto" w:fill="FFFFFF"/>
        </w:rPr>
        <w:t>odstą</w:t>
      </w:r>
      <w:r w:rsidRPr="002F6DFE">
        <w:rPr>
          <w:rFonts w:ascii="Avenir Light" w:hAnsi="Avenir Light"/>
          <w:sz w:val="24"/>
          <w:szCs w:val="24"/>
          <w:shd w:val="clear" w:color="auto" w:fill="FFFFFF"/>
          <w:lang w:val="en-US"/>
        </w:rPr>
        <w:t>pić</w:t>
      </w:r>
      <w:proofErr w:type="spellEnd"/>
      <w:r w:rsidRPr="002F6DFE">
        <w:rPr>
          <w:rFonts w:ascii="Avenir Light" w:hAnsi="Avenir Light"/>
          <w:sz w:val="24"/>
          <w:szCs w:val="24"/>
          <w:shd w:val="clear" w:color="auto" w:fill="FFFFFF"/>
        </w:rPr>
        <w:t xml:space="preserve"> od rozstrzygnięcia konkursu w przypadku, gdy prace nie będą spełniały </w:t>
      </w:r>
      <w:proofErr w:type="spellStart"/>
      <w:r w:rsidRPr="002F6DFE">
        <w:rPr>
          <w:rFonts w:ascii="Avenir Light" w:hAnsi="Avenir Light"/>
          <w:sz w:val="24"/>
          <w:szCs w:val="24"/>
          <w:shd w:val="clear" w:color="auto" w:fill="FFFFFF"/>
        </w:rPr>
        <w:t>wymog</w:t>
      </w:r>
      <w:proofErr w:type="spellEnd"/>
      <w:r w:rsidRPr="002F6DFE"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r w:rsidRPr="002F6DFE">
        <w:rPr>
          <w:rFonts w:ascii="Avenir Light" w:hAnsi="Avenir Light"/>
          <w:sz w:val="24"/>
          <w:szCs w:val="24"/>
          <w:shd w:val="clear" w:color="auto" w:fill="FFFFFF"/>
          <w:lang w:val="en-US"/>
        </w:rPr>
        <w:t>w</w:t>
      </w:r>
    </w:p>
    <w:p w:rsidR="002B21ED" w:rsidRPr="002F6DFE" w:rsidRDefault="00C33292" w:rsidP="00C76933">
      <w:pPr>
        <w:pStyle w:val="Domylne"/>
        <w:suppressAutoHyphens/>
        <w:spacing w:line="20" w:lineRule="atLeast"/>
        <w:ind w:left="567"/>
        <w:rPr>
          <w:rFonts w:ascii="Avenir Light" w:hAnsi="Avenir Light"/>
          <w:sz w:val="24"/>
          <w:szCs w:val="24"/>
        </w:rPr>
      </w:pPr>
      <w:r w:rsidRPr="002F6DFE">
        <w:rPr>
          <w:rFonts w:ascii="Avenir Light" w:hAnsi="Avenir Light"/>
          <w:sz w:val="24"/>
          <w:szCs w:val="24"/>
          <w:shd w:val="clear" w:color="auto" w:fill="FFFFFF"/>
        </w:rPr>
        <w:t xml:space="preserve"> Regulaminów oraz </w:t>
      </w:r>
      <w:proofErr w:type="spellStart"/>
      <w:r w:rsidRPr="002F6DFE">
        <w:rPr>
          <w:rFonts w:ascii="Avenir Light" w:hAnsi="Avenir Light"/>
          <w:sz w:val="24"/>
          <w:szCs w:val="24"/>
          <w:shd w:val="clear" w:color="auto" w:fill="FFFFFF"/>
        </w:rPr>
        <w:t>kryteri</w:t>
      </w:r>
      <w:proofErr w:type="spellEnd"/>
      <w:r w:rsidRPr="002F6DFE"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r w:rsidRPr="002F6DFE">
        <w:rPr>
          <w:rFonts w:ascii="Avenir Light" w:hAnsi="Avenir Light"/>
          <w:sz w:val="24"/>
          <w:szCs w:val="24"/>
          <w:shd w:val="clear" w:color="auto" w:fill="FFFFFF"/>
        </w:rPr>
        <w:t>w ustalonych przez Organizatora.</w:t>
      </w:r>
    </w:p>
    <w:p w:rsidR="00C76933" w:rsidRPr="00C76933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Komisja Konkursowa ma prawo do wprowadzenia podziału przesłanych zgłoszeń</w:t>
      </w:r>
    </w:p>
    <w:p w:rsidR="002B21ED" w:rsidRDefault="00C33292" w:rsidP="00C76933">
      <w:pPr>
        <w:pStyle w:val="Domylne"/>
        <w:suppressAutoHyphens/>
        <w:spacing w:line="20" w:lineRule="atLeast"/>
        <w:ind w:left="567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 na kategorie (np. wiekowe lub</w:t>
      </w:r>
      <w:r w:rsidR="0084512F">
        <w:rPr>
          <w:rFonts w:ascii="Avenir Light" w:hAnsi="Avenir Light"/>
          <w:sz w:val="24"/>
          <w:szCs w:val="24"/>
          <w:shd w:val="clear" w:color="auto" w:fill="FFFFFF"/>
        </w:rPr>
        <w:t xml:space="preserve"> tematyczne</w:t>
      </w:r>
      <w:r>
        <w:rPr>
          <w:rFonts w:ascii="Avenir Light" w:hAnsi="Avenir Light"/>
          <w:sz w:val="24"/>
          <w:szCs w:val="24"/>
          <w:shd w:val="clear" w:color="auto" w:fill="FFFFFF"/>
        </w:rPr>
        <w:t>).</w:t>
      </w:r>
    </w:p>
    <w:p w:rsidR="002B21ED" w:rsidRPr="002F6DFE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Decyzje Komisji są ostateczne i nie przysługuje od nich odwołanie.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</w:p>
    <w:p w:rsidR="002B21ED" w:rsidRDefault="002F6DFE" w:rsidP="00C76933">
      <w:pPr>
        <w:pStyle w:val="Domylne"/>
        <w:suppressAutoHyphens/>
        <w:spacing w:after="240" w:line="20" w:lineRule="atLeast"/>
        <w:rPr>
          <w:rFonts w:ascii="Avenir Light" w:eastAsia="Avenir Light" w:hAnsi="Avenir Light" w:cs="Avenir Light"/>
          <w:sz w:val="28"/>
          <w:szCs w:val="28"/>
          <w:u w:val="single"/>
          <w:shd w:val="clear" w:color="auto" w:fill="FFFFFF"/>
        </w:rPr>
      </w:pPr>
      <w:r>
        <w:rPr>
          <w:rFonts w:ascii="Avenir Light" w:hAnsi="Avenir Light"/>
          <w:sz w:val="28"/>
          <w:szCs w:val="28"/>
          <w:u w:val="single"/>
          <w:shd w:val="clear" w:color="auto" w:fill="FFFFFF"/>
        </w:rPr>
        <w:t>VIII</w:t>
      </w:r>
      <w:r w:rsidR="00C33292">
        <w:rPr>
          <w:rFonts w:ascii="Avenir Light" w:hAnsi="Avenir Light"/>
          <w:sz w:val="28"/>
          <w:szCs w:val="28"/>
          <w:u w:val="single"/>
          <w:shd w:val="clear" w:color="auto" w:fill="FFFFFF"/>
        </w:rPr>
        <w:t>. Nagrody</w:t>
      </w:r>
    </w:p>
    <w:p w:rsidR="002B21ED" w:rsidRDefault="00C33292" w:rsidP="00C76933">
      <w:pPr>
        <w:pStyle w:val="Domylne"/>
        <w:numPr>
          <w:ilvl w:val="0"/>
          <w:numId w:val="1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Nagrodami w konkursie są nagrody rzeczowe w postaci gier dydaktycznych, książek, gier planszowych.</w:t>
      </w:r>
    </w:p>
    <w:p w:rsidR="002B21ED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Nagroda jest przyznawana zespołowi biorącemu udział w konkursie i nie podlega zwielokrotnieniu ze względu na liczebność grupy artystycznej. </w:t>
      </w:r>
    </w:p>
    <w:p w:rsidR="002B21ED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Wszyscy uczestnicy konkursu otrzymają pamiątkowe dyplomy.</w:t>
      </w:r>
    </w:p>
    <w:p w:rsidR="002B21ED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Komisja może przyznać r</w:t>
      </w:r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wnież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indywidualne wyr</w:t>
      </w:r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óż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nienia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dla 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szczeg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</w:t>
      </w:r>
      <w:r>
        <w:rPr>
          <w:rFonts w:ascii="Avenir Light" w:hAnsi="Avenir Light"/>
          <w:sz w:val="24"/>
          <w:szCs w:val="24"/>
          <w:shd w:val="clear" w:color="auto" w:fill="FFFFFF"/>
        </w:rPr>
        <w:t>lnie wyr</w:t>
      </w:r>
      <w:r>
        <w:rPr>
          <w:rFonts w:ascii="Avenir Light" w:hAnsi="Avenir Light"/>
          <w:sz w:val="24"/>
          <w:szCs w:val="24"/>
          <w:shd w:val="clear" w:color="auto" w:fill="FFFFFF"/>
          <w:lang w:val="es-ES_tradnl"/>
        </w:rPr>
        <w:t>óż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niają</w:t>
      </w:r>
      <w:r w:rsidR="0084512F">
        <w:rPr>
          <w:rFonts w:ascii="Avenir Light" w:hAnsi="Avenir Light"/>
          <w:sz w:val="24"/>
          <w:szCs w:val="24"/>
          <w:shd w:val="clear" w:color="auto" w:fill="FFFFFF"/>
        </w:rPr>
        <w:t>cych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się</w:t>
      </w:r>
      <w:r w:rsidR="0084512F">
        <w:rPr>
          <w:rFonts w:ascii="Avenir Light" w:hAnsi="Avenir Light"/>
          <w:sz w:val="24"/>
          <w:szCs w:val="24"/>
          <w:shd w:val="clear" w:color="auto" w:fill="FFFFFF"/>
        </w:rPr>
        <w:t xml:space="preserve"> uczestników</w:t>
      </w:r>
      <w:r>
        <w:rPr>
          <w:rFonts w:ascii="Avenir Light" w:hAnsi="Avenir Light"/>
          <w:sz w:val="24"/>
          <w:szCs w:val="24"/>
          <w:shd w:val="clear" w:color="auto" w:fill="FFFFFF"/>
        </w:rPr>
        <w:t xml:space="preserve"> konkursu.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</w:p>
    <w:p w:rsidR="002B21ED" w:rsidRDefault="00C33292" w:rsidP="00C76933">
      <w:pPr>
        <w:pStyle w:val="Domylne"/>
        <w:suppressAutoHyphens/>
        <w:spacing w:after="240" w:line="20" w:lineRule="atLeast"/>
        <w:rPr>
          <w:rFonts w:ascii="Avenir Light" w:eastAsia="Avenir Light" w:hAnsi="Avenir Light" w:cs="Avenir Light"/>
          <w:sz w:val="28"/>
          <w:szCs w:val="28"/>
          <w:u w:val="single"/>
          <w:shd w:val="clear" w:color="auto" w:fill="FFFFFF"/>
        </w:rPr>
      </w:pPr>
      <w:r>
        <w:rPr>
          <w:rFonts w:ascii="Avenir Light" w:hAnsi="Avenir Light"/>
          <w:sz w:val="28"/>
          <w:szCs w:val="28"/>
          <w:u w:val="single"/>
          <w:shd w:val="clear" w:color="auto" w:fill="FFFFFF"/>
        </w:rPr>
        <w:t>X. Postanowienia końcowe</w:t>
      </w:r>
    </w:p>
    <w:p w:rsidR="002B21ED" w:rsidRDefault="00C33292" w:rsidP="00C76933">
      <w:pPr>
        <w:pStyle w:val="Domylne"/>
        <w:numPr>
          <w:ilvl w:val="0"/>
          <w:numId w:val="15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Niniejszy Regulamin dostępny jest na stronie internetowej </w:t>
      </w:r>
      <w:hyperlink r:id="rId10" w:history="1">
        <w:r>
          <w:rPr>
            <w:rStyle w:val="Hyperlink1"/>
            <w:rFonts w:ascii="Avenir Light" w:hAnsi="Avenir Light"/>
            <w:sz w:val="24"/>
            <w:szCs w:val="24"/>
          </w:rPr>
          <w:t>www.zsskoronowo.edupage.org</w:t>
        </w:r>
      </w:hyperlink>
    </w:p>
    <w:p w:rsidR="00C76933" w:rsidRPr="00C76933" w:rsidRDefault="00C33292" w:rsidP="00C76933">
      <w:pPr>
        <w:pStyle w:val="Domylne"/>
        <w:numPr>
          <w:ilvl w:val="0"/>
          <w:numId w:val="9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Szczegółowe informacje o Konkursie można uzyskać pod numerem telefonu:         </w:t>
      </w:r>
    </w:p>
    <w:p w:rsidR="002B21ED" w:rsidRDefault="00C33292" w:rsidP="00C76933">
      <w:pPr>
        <w:pStyle w:val="Domylne"/>
        <w:suppressAutoHyphens/>
        <w:spacing w:line="20" w:lineRule="atLeast"/>
        <w:ind w:left="567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 512 741 233 (p. Michalina 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Gaszak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-Partyka) oraz za pośrednictwem poczty elektronicznej: </w:t>
      </w:r>
      <w:hyperlink r:id="rId11" w:history="1">
        <w:r>
          <w:rPr>
            <w:rStyle w:val="Hyperlink1"/>
            <w:rFonts w:ascii="Avenir Light" w:hAnsi="Avenir Light"/>
            <w:sz w:val="24"/>
            <w:szCs w:val="24"/>
          </w:rPr>
          <w:t>zskoronowo@wp.pl</w:t>
        </w:r>
      </w:hyperlink>
    </w:p>
    <w:p w:rsidR="002B21ED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 xml:space="preserve">Uczestnicy biorący udział w Konkursie akceptują zasady Konkursu zawarte w niniejszym Regulaminie. </w:t>
      </w:r>
    </w:p>
    <w:p w:rsidR="002B21ED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Uczestnicy konkursu wyrażają zgodę na przetwarzanie swoich danych osobowych przez Organizatora konkursu zgodnie z Rozporządzeniem Parlamentu Europejskiego i Rady (UE) 2016/679 z dnia 27 kwietnia 2016 roku oraz ustawą z dnia 10 maja 2018 roku o ochronie danych osobowych (Dz.U.2018 poz.1000).</w:t>
      </w:r>
    </w:p>
    <w:p w:rsidR="002B21ED" w:rsidRDefault="00C33292" w:rsidP="00C76933">
      <w:pPr>
        <w:pStyle w:val="Domylne"/>
        <w:numPr>
          <w:ilvl w:val="0"/>
          <w:numId w:val="4"/>
        </w:numPr>
        <w:suppressAutoHyphens/>
        <w:spacing w:line="20" w:lineRule="atLeast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  <w:shd w:val="clear" w:color="auto" w:fill="FFFFFF"/>
        </w:rPr>
        <w:t>Organizator zastrzega sobie prawo do wprowadzenia zmian w Regulaminie. Wszystkie zmiany Regulaminu będą</w:t>
      </w:r>
      <w:r>
        <w:rPr>
          <w:rFonts w:ascii="Avenir Light" w:hAnsi="Avenir Light"/>
          <w:sz w:val="24"/>
          <w:szCs w:val="24"/>
          <w:shd w:val="clear" w:color="auto" w:fill="FFFFFF"/>
          <w:lang w:val="da-DK"/>
        </w:rPr>
        <w:t xml:space="preserve"> og</w:t>
      </w:r>
      <w:proofErr w:type="spellStart"/>
      <w:r>
        <w:rPr>
          <w:rFonts w:ascii="Avenir Light" w:hAnsi="Avenir Light"/>
          <w:sz w:val="24"/>
          <w:szCs w:val="24"/>
          <w:shd w:val="clear" w:color="auto" w:fill="FFFFFF"/>
        </w:rPr>
        <w:t>łaszane</w:t>
      </w:r>
      <w:proofErr w:type="spellEnd"/>
      <w:r>
        <w:rPr>
          <w:rFonts w:ascii="Avenir Light" w:hAnsi="Avenir Light"/>
          <w:sz w:val="24"/>
          <w:szCs w:val="24"/>
          <w:shd w:val="clear" w:color="auto" w:fill="FFFFFF"/>
        </w:rPr>
        <w:t xml:space="preserve"> na stronie internetowej Organizatora.</w:t>
      </w:r>
    </w:p>
    <w:p w:rsidR="002B21ED" w:rsidRDefault="002B21ED" w:rsidP="00C76933">
      <w:pPr>
        <w:pStyle w:val="Domylne"/>
        <w:suppressAutoHyphens/>
        <w:spacing w:line="20" w:lineRule="atLeast"/>
        <w:rPr>
          <w:rFonts w:ascii="Avenir Light" w:eastAsia="Avenir Light" w:hAnsi="Avenir Light" w:cs="Avenir Light"/>
          <w:sz w:val="24"/>
          <w:szCs w:val="24"/>
          <w:shd w:val="clear" w:color="auto" w:fill="FFFFFF"/>
        </w:rPr>
      </w:pPr>
    </w:p>
    <w:p w:rsidR="002B21ED" w:rsidRDefault="002B21ED" w:rsidP="00C76933">
      <w:pPr>
        <w:pStyle w:val="Domylne"/>
        <w:suppressAutoHyphens/>
        <w:spacing w:line="20" w:lineRule="atLeast"/>
        <w:rPr>
          <w:rFonts w:ascii="Avenir Light" w:eastAsia="Avenir Light" w:hAnsi="Avenir Light" w:cs="Avenir Light"/>
          <w:sz w:val="24"/>
          <w:szCs w:val="24"/>
          <w:shd w:val="clear" w:color="auto" w:fill="FFFFFF"/>
        </w:rPr>
      </w:pPr>
    </w:p>
    <w:p w:rsidR="002B21ED" w:rsidRDefault="002B21ED" w:rsidP="00C76933">
      <w:pPr>
        <w:pStyle w:val="Domylne"/>
        <w:suppressAutoHyphens/>
        <w:spacing w:line="20" w:lineRule="atLeast"/>
        <w:rPr>
          <w:rFonts w:ascii="Avenir Light" w:eastAsia="Avenir Light" w:hAnsi="Avenir Light" w:cs="Avenir Light"/>
          <w:sz w:val="24"/>
          <w:szCs w:val="24"/>
          <w:shd w:val="clear" w:color="auto" w:fill="FFFFFF"/>
        </w:rPr>
      </w:pPr>
    </w:p>
    <w:p w:rsidR="0084512F" w:rsidRDefault="0084512F" w:rsidP="00C76933">
      <w:pPr>
        <w:pStyle w:val="Domylne"/>
        <w:suppressAutoHyphens/>
        <w:spacing w:line="20" w:lineRule="atLeast"/>
        <w:rPr>
          <w:rFonts w:ascii="Avenir Light" w:eastAsia="Avenir Light" w:hAnsi="Avenir Light" w:cs="Avenir Light"/>
          <w:sz w:val="24"/>
          <w:szCs w:val="24"/>
          <w:shd w:val="clear" w:color="auto" w:fill="FFFFFF"/>
        </w:rPr>
      </w:pPr>
    </w:p>
    <w:p w:rsidR="002B21ED" w:rsidRDefault="002B21ED" w:rsidP="00C76933">
      <w:pPr>
        <w:pStyle w:val="Domylne"/>
        <w:suppressAutoHyphens/>
        <w:spacing w:line="20" w:lineRule="atLeast"/>
        <w:rPr>
          <w:rFonts w:ascii="Avenir Light" w:eastAsia="Avenir Light" w:hAnsi="Avenir Light" w:cs="Avenir Light"/>
          <w:sz w:val="24"/>
          <w:szCs w:val="24"/>
          <w:shd w:val="clear" w:color="auto" w:fill="FFFFFF"/>
        </w:rPr>
      </w:pPr>
    </w:p>
    <w:p w:rsidR="002B21ED" w:rsidRDefault="002B21ED" w:rsidP="00C76933">
      <w:pPr>
        <w:pStyle w:val="Domylne"/>
        <w:suppressAutoHyphens/>
        <w:spacing w:line="20" w:lineRule="atLeast"/>
        <w:rPr>
          <w:rFonts w:ascii="Avenir Light" w:eastAsia="Avenir Light" w:hAnsi="Avenir Light" w:cs="Avenir Light"/>
          <w:sz w:val="24"/>
          <w:szCs w:val="24"/>
          <w:shd w:val="clear" w:color="auto" w:fill="FFFFFF"/>
        </w:rPr>
      </w:pPr>
    </w:p>
    <w:sectPr w:rsidR="002B21ED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18" w:rsidRDefault="007C3D18">
      <w:r>
        <w:separator/>
      </w:r>
    </w:p>
  </w:endnote>
  <w:endnote w:type="continuationSeparator" w:id="0">
    <w:p w:rsidR="007C3D18" w:rsidRDefault="007C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Light">
    <w:altName w:val="Times New Roman"/>
    <w:charset w:val="00"/>
    <w:family w:val="roman"/>
    <w:pitch w:val="default"/>
  </w:font>
  <w:font w:name="Avenir Bl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D" w:rsidRDefault="002B21E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18" w:rsidRDefault="007C3D18">
      <w:r>
        <w:separator/>
      </w:r>
    </w:p>
  </w:footnote>
  <w:footnote w:type="continuationSeparator" w:id="0">
    <w:p w:rsidR="007C3D18" w:rsidRDefault="007C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D" w:rsidRDefault="002B21E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2C6"/>
    <w:multiLevelType w:val="hybridMultilevel"/>
    <w:tmpl w:val="AEB262E0"/>
    <w:numStyleLink w:val="Numery"/>
  </w:abstractNum>
  <w:abstractNum w:abstractNumId="1" w15:restartNumberingAfterBreak="0">
    <w:nsid w:val="241E3EE3"/>
    <w:multiLevelType w:val="hybridMultilevel"/>
    <w:tmpl w:val="847CE7C8"/>
    <w:styleLink w:val="Punktory"/>
    <w:lvl w:ilvl="0" w:tplc="64E0603E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0488F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E0FE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D867F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924D9F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ACCE7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B8A717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48204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CA4810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9617497"/>
    <w:multiLevelType w:val="hybridMultilevel"/>
    <w:tmpl w:val="4A1EBEEA"/>
    <w:styleLink w:val="Numery0"/>
    <w:lvl w:ilvl="0" w:tplc="9D4E4B66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74063A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86CFA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30BDB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9942BC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A143DF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AB8216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60147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4C6B2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B84D4A"/>
    <w:multiLevelType w:val="hybridMultilevel"/>
    <w:tmpl w:val="4A1EBEEA"/>
    <w:numStyleLink w:val="Numery0"/>
  </w:abstractNum>
  <w:abstractNum w:abstractNumId="4" w15:restartNumberingAfterBreak="0">
    <w:nsid w:val="61D16717"/>
    <w:multiLevelType w:val="hybridMultilevel"/>
    <w:tmpl w:val="AEB262E0"/>
    <w:numStyleLink w:val="Numery"/>
  </w:abstractNum>
  <w:abstractNum w:abstractNumId="5" w15:restartNumberingAfterBreak="0">
    <w:nsid w:val="78FF1C92"/>
    <w:multiLevelType w:val="hybridMultilevel"/>
    <w:tmpl w:val="AEB262E0"/>
    <w:styleLink w:val="Numery"/>
    <w:lvl w:ilvl="0" w:tplc="AEB262E0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6F2697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8B93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4E4DE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F04AF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D0B1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90118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1697A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C6D3B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E7A609A"/>
    <w:multiLevelType w:val="hybridMultilevel"/>
    <w:tmpl w:val="847CE7C8"/>
    <w:numStyleLink w:val="Punktory"/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3"/>
    <w:lvlOverride w:ilvl="0">
      <w:lvl w:ilvl="0" w:tplc="710E950E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8AC7C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F63E7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E4ED06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6462F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48261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1C904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CD39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88144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D"/>
    <w:rsid w:val="000F5DCA"/>
    <w:rsid w:val="001F3909"/>
    <w:rsid w:val="002B21ED"/>
    <w:rsid w:val="002F4B79"/>
    <w:rsid w:val="002F6DFE"/>
    <w:rsid w:val="00414950"/>
    <w:rsid w:val="00452428"/>
    <w:rsid w:val="00502D36"/>
    <w:rsid w:val="007C3D18"/>
    <w:rsid w:val="0084512F"/>
    <w:rsid w:val="008F3CC6"/>
    <w:rsid w:val="00BD58DA"/>
    <w:rsid w:val="00C33292"/>
    <w:rsid w:val="00C76933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BE12-2075-4495-BD7C-5088E591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  <w:lang w:val="de-DE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Numery0">
    <w:name w:val="Numery.0"/>
    <w:pPr>
      <w:numPr>
        <w:numId w:val="3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00"/>
      <w:u w:val="none" w:color="0000FF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7"/>
      </w:numPr>
    </w:pPr>
  </w:style>
  <w:style w:type="character" w:customStyle="1" w:styleId="Hyperlink1">
    <w:name w:val="Hyperlink.1"/>
    <w:basedOn w:val="cze"/>
    <w:rPr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koronowo.edupag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.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koronowo@w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skoronowo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koronowo.edu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2021-09-23T06:51:00Z</dcterms:created>
  <dcterms:modified xsi:type="dcterms:W3CDTF">2021-09-23T06:51:00Z</dcterms:modified>
</cp:coreProperties>
</file>