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C65" w:rsidRPr="00553C65" w:rsidRDefault="0019546B" w:rsidP="005E3AFF">
      <w:pPr>
        <w:keepNext/>
        <w:keepLines/>
        <w:spacing w:after="0" w:line="259" w:lineRule="auto"/>
        <w:ind w:left="0" w:right="221" w:firstLine="0"/>
        <w:jc w:val="left"/>
        <w:outlineLvl w:val="2"/>
        <w:rPr>
          <w:b/>
          <w:sz w:val="28"/>
          <w:u w:val="single" w:color="000000"/>
        </w:rPr>
      </w:pPr>
      <w:bookmarkStart w:id="0" w:name="_GoBack"/>
      <w:bookmarkEnd w:id="0"/>
      <w:r w:rsidRPr="005E3AFF">
        <w:rPr>
          <w:b/>
          <w:sz w:val="24"/>
          <w:u w:color="000000"/>
        </w:rPr>
        <w:t xml:space="preserve">Klauzula </w:t>
      </w:r>
      <w:r w:rsidR="00553C65" w:rsidRPr="00553C65">
        <w:rPr>
          <w:b/>
          <w:sz w:val="24"/>
          <w:u w:color="000000"/>
        </w:rPr>
        <w:t>informacyjn</w:t>
      </w:r>
      <w:r w:rsidRPr="005E3AFF">
        <w:rPr>
          <w:b/>
          <w:sz w:val="24"/>
          <w:u w:color="000000"/>
        </w:rPr>
        <w:t>a</w:t>
      </w:r>
      <w:r w:rsidR="00553C65" w:rsidRPr="00553C65">
        <w:rPr>
          <w:b/>
          <w:sz w:val="24"/>
          <w:u w:color="000000"/>
        </w:rPr>
        <w:t xml:space="preserve"> wynikające z art. 13 RODO </w:t>
      </w:r>
    </w:p>
    <w:tbl>
      <w:tblPr>
        <w:tblStyle w:val="TableGrid"/>
        <w:tblW w:w="9781" w:type="dxa"/>
        <w:tblInd w:w="-288" w:type="dxa"/>
        <w:tblCellMar>
          <w:top w:w="45" w:type="dxa"/>
          <w:left w:w="108" w:type="dxa"/>
          <w:right w:w="96" w:type="dxa"/>
        </w:tblCellMar>
        <w:tblLook w:val="04A0" w:firstRow="1" w:lastRow="0" w:firstColumn="1" w:lastColumn="0" w:noHBand="0" w:noVBand="1"/>
      </w:tblPr>
      <w:tblGrid>
        <w:gridCol w:w="2835"/>
        <w:gridCol w:w="6946"/>
      </w:tblGrid>
      <w:tr w:rsidR="00553C65" w:rsidRPr="00553C65" w:rsidTr="005E3AFF">
        <w:trPr>
          <w:trHeight w:val="188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C65" w:rsidRPr="00553C65" w:rsidRDefault="00553C65" w:rsidP="00553C65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r w:rsidRPr="00553C65">
              <w:rPr>
                <w:b/>
                <w:sz w:val="20"/>
                <w:lang w:val="en-US"/>
              </w:rPr>
              <w:t xml:space="preserve">Administrator  </w:t>
            </w:r>
          </w:p>
          <w:p w:rsidR="00553C65" w:rsidRPr="00553C65" w:rsidRDefault="00553C65" w:rsidP="00553C65">
            <w:pPr>
              <w:spacing w:after="160" w:line="259" w:lineRule="auto"/>
              <w:ind w:left="0" w:right="0" w:firstLine="0"/>
              <w:jc w:val="left"/>
              <w:rPr>
                <w:lang w:val="en-US"/>
              </w:rPr>
            </w:pPr>
            <w:r w:rsidRPr="00553C65">
              <w:rPr>
                <w:b/>
                <w:sz w:val="20"/>
                <w:lang w:val="en-US"/>
              </w:rPr>
              <w:t xml:space="preserve">(art. 13 ust. 1 lit. a) </w:t>
            </w:r>
          </w:p>
          <w:p w:rsidR="00553C65" w:rsidRPr="00553C65" w:rsidRDefault="00553C65" w:rsidP="00553C65">
            <w:pPr>
              <w:spacing w:after="0" w:line="259" w:lineRule="auto"/>
              <w:ind w:left="0" w:right="0" w:firstLine="0"/>
              <w:jc w:val="left"/>
            </w:pPr>
            <w:r w:rsidRPr="00553C65">
              <w:rPr>
                <w:sz w:val="20"/>
              </w:rPr>
              <w:t xml:space="preserve">Tożsamość i dane kontaktowe, oraz gdy ma zastosowanie, tożsamość i dane kontaktowe swojego przedstawiciela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FF" w:rsidRPr="005E3AFF" w:rsidRDefault="00553C65" w:rsidP="005E3AFF">
            <w:pPr>
              <w:spacing w:after="0" w:line="253" w:lineRule="auto"/>
              <w:ind w:left="0" w:right="-96" w:firstLine="0"/>
              <w:jc w:val="left"/>
            </w:pPr>
            <w:r w:rsidRPr="00553C65">
              <w:t xml:space="preserve">Administratorem przetwarzanych danych osobowych jest </w:t>
            </w:r>
          </w:p>
          <w:p w:rsidR="005E3AFF" w:rsidRPr="005E3AFF" w:rsidRDefault="002A701F" w:rsidP="005E3AFF">
            <w:pPr>
              <w:spacing w:after="0" w:line="253" w:lineRule="auto"/>
              <w:ind w:left="0" w:right="-96" w:firstLine="0"/>
              <w:jc w:val="left"/>
              <w:rPr>
                <w:b/>
                <w:i/>
              </w:rPr>
            </w:pPr>
            <w:r>
              <w:rPr>
                <w:b/>
                <w:i/>
              </w:rPr>
              <w:t>Publiczne Przedszkole</w:t>
            </w:r>
            <w:r w:rsidR="005E3AFF" w:rsidRPr="005E3AFF">
              <w:rPr>
                <w:b/>
                <w:i/>
              </w:rPr>
              <w:t xml:space="preserve"> Nr 1</w:t>
            </w:r>
            <w:r w:rsidR="006263B8">
              <w:rPr>
                <w:b/>
                <w:i/>
              </w:rPr>
              <w:t>4</w:t>
            </w:r>
            <w:r w:rsidR="005E3AFF" w:rsidRPr="005E3AFF">
              <w:rPr>
                <w:b/>
                <w:i/>
              </w:rPr>
              <w:t xml:space="preserve"> w Kędzierzynie-Koźlu </w:t>
            </w:r>
          </w:p>
          <w:p w:rsidR="00553C65" w:rsidRPr="00553C65" w:rsidRDefault="005E3AFF" w:rsidP="005E3AFF">
            <w:pPr>
              <w:spacing w:after="0" w:line="253" w:lineRule="auto"/>
              <w:ind w:left="0" w:right="-96" w:firstLine="0"/>
              <w:jc w:val="left"/>
              <w:rPr>
                <w:sz w:val="24"/>
              </w:rPr>
            </w:pPr>
            <w:r w:rsidRPr="005E3AFF">
              <w:rPr>
                <w:i/>
              </w:rPr>
              <w:t xml:space="preserve">ul. </w:t>
            </w:r>
            <w:r w:rsidR="002A701F">
              <w:rPr>
                <w:sz w:val="21"/>
              </w:rPr>
              <w:t>Roosevelta 13</w:t>
            </w:r>
            <w:r w:rsidRPr="005E3AFF">
              <w:rPr>
                <w:i/>
              </w:rPr>
              <w:t>, 47-20</w:t>
            </w:r>
            <w:r w:rsidR="006263B8">
              <w:rPr>
                <w:i/>
              </w:rPr>
              <w:t>0</w:t>
            </w:r>
            <w:r w:rsidRPr="005E3AFF">
              <w:rPr>
                <w:i/>
              </w:rPr>
              <w:t xml:space="preserve"> Kędzierzyn-Koźle  </w:t>
            </w:r>
            <w:r w:rsidR="00553C65" w:rsidRPr="00553C65">
              <w:t xml:space="preserve">  </w:t>
            </w:r>
          </w:p>
          <w:p w:rsidR="00553C65" w:rsidRPr="00353C71" w:rsidRDefault="005E3AFF" w:rsidP="00553C65">
            <w:pPr>
              <w:spacing w:after="156" w:line="259" w:lineRule="auto"/>
              <w:ind w:left="0" w:right="0" w:firstLine="0"/>
              <w:jc w:val="left"/>
            </w:pPr>
            <w:r w:rsidRPr="00353C71">
              <w:t xml:space="preserve">tel. </w:t>
            </w:r>
            <w:r w:rsidR="002A701F" w:rsidRPr="009026EA">
              <w:rPr>
                <w:sz w:val="21"/>
              </w:rPr>
              <w:t>77</w:t>
            </w:r>
            <w:r w:rsidR="002A701F">
              <w:rPr>
                <w:sz w:val="21"/>
              </w:rPr>
              <w:t xml:space="preserve">4823623 </w:t>
            </w:r>
            <w:r w:rsidRPr="00353C71">
              <w:t xml:space="preserve">email: </w:t>
            </w:r>
            <w:hyperlink r:id="rId8" w:history="1">
              <w:r w:rsidR="002A701F" w:rsidRPr="002A701F">
                <w:rPr>
                  <w:rFonts w:ascii="Times New Roman" w:eastAsia="Times New Roman" w:hAnsi="Times New Roman" w:cs="Times New Roman"/>
                  <w:color w:val="0000FF"/>
                  <w:sz w:val="21"/>
                  <w:u w:val="single"/>
                </w:rPr>
                <w:t>pp14@kedzierzynkozle.pl</w:t>
              </w:r>
            </w:hyperlink>
          </w:p>
          <w:p w:rsidR="00553C65" w:rsidRPr="00553C65" w:rsidRDefault="00553C65" w:rsidP="002A701F">
            <w:pPr>
              <w:spacing w:after="0" w:line="259" w:lineRule="auto"/>
              <w:ind w:left="0" w:right="0" w:firstLine="0"/>
              <w:jc w:val="left"/>
            </w:pPr>
            <w:r w:rsidRPr="00553C65">
              <w:t>reprezentowan</w:t>
            </w:r>
            <w:r w:rsidR="005E3AFF" w:rsidRPr="005E3AFF">
              <w:t>y</w:t>
            </w:r>
            <w:r w:rsidRPr="00553C65">
              <w:t xml:space="preserve"> przez dyrektora </w:t>
            </w:r>
            <w:r w:rsidR="002A701F">
              <w:t>przedszkola</w:t>
            </w:r>
            <w:r w:rsidRPr="00553C65">
              <w:t xml:space="preserve">  </w:t>
            </w:r>
          </w:p>
        </w:tc>
      </w:tr>
      <w:tr w:rsidR="00553C65" w:rsidRPr="00553C65" w:rsidTr="005E3AFF">
        <w:trPr>
          <w:trHeight w:val="152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C65" w:rsidRPr="00553C65" w:rsidRDefault="00553C65" w:rsidP="00553C65">
            <w:pPr>
              <w:spacing w:after="163" w:line="253" w:lineRule="auto"/>
              <w:ind w:left="0" w:right="0" w:firstLine="0"/>
              <w:jc w:val="left"/>
            </w:pPr>
            <w:r w:rsidRPr="00553C65">
              <w:rPr>
                <w:b/>
                <w:sz w:val="20"/>
              </w:rPr>
              <w:t>Inspektor ochrony danych (art. 13 ust. 1 lit. b)</w:t>
            </w:r>
            <w:r w:rsidRPr="00553C65">
              <w:rPr>
                <w:sz w:val="20"/>
              </w:rPr>
              <w:t xml:space="preserve"> </w:t>
            </w:r>
          </w:p>
          <w:p w:rsidR="00553C65" w:rsidRPr="00553C65" w:rsidRDefault="00553C65" w:rsidP="00553C65">
            <w:pPr>
              <w:spacing w:after="0" w:line="259" w:lineRule="auto"/>
              <w:ind w:left="0" w:right="0" w:firstLine="0"/>
              <w:jc w:val="left"/>
            </w:pPr>
            <w:r w:rsidRPr="00553C65">
              <w:rPr>
                <w:sz w:val="20"/>
              </w:rPr>
              <w:t xml:space="preserve">Dane kontaktowe inspektora ochrony danych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C65" w:rsidRPr="00553C65" w:rsidRDefault="00553C65" w:rsidP="00553C65">
            <w:pPr>
              <w:spacing w:after="0" w:line="259" w:lineRule="auto"/>
              <w:ind w:left="0" w:right="0" w:firstLine="0"/>
              <w:jc w:val="left"/>
              <w:rPr>
                <w:i/>
                <w:sz w:val="24"/>
              </w:rPr>
            </w:pPr>
            <w:r w:rsidRPr="00553C65">
              <w:rPr>
                <w:i/>
              </w:rPr>
              <w:t xml:space="preserve">Inspektorem ochrony danych jest:  </w:t>
            </w:r>
            <w:r w:rsidR="00BD4124" w:rsidRPr="005E3AFF">
              <w:rPr>
                <w:i/>
              </w:rPr>
              <w:t>Dorota Otfinowska</w:t>
            </w:r>
          </w:p>
          <w:p w:rsidR="00553C65" w:rsidRPr="00553C65" w:rsidRDefault="00553C65" w:rsidP="00BD4124">
            <w:pPr>
              <w:spacing w:after="157" w:line="259" w:lineRule="auto"/>
              <w:ind w:left="0" w:right="0" w:firstLine="0"/>
              <w:jc w:val="left"/>
            </w:pPr>
            <w:r w:rsidRPr="00553C65">
              <w:rPr>
                <w:i/>
              </w:rPr>
              <w:t>adres poczty elektronicznej</w:t>
            </w:r>
            <w:r w:rsidR="005E3AFF" w:rsidRPr="005E3AFF">
              <w:rPr>
                <w:i/>
              </w:rPr>
              <w:t xml:space="preserve">  </w:t>
            </w:r>
            <w:hyperlink r:id="rId9" w:history="1">
              <w:r w:rsidR="002A701F" w:rsidRPr="002A701F">
                <w:rPr>
                  <w:rFonts w:ascii="Times New Roman" w:eastAsia="Times New Roman" w:hAnsi="Times New Roman" w:cs="Times New Roman"/>
                  <w:color w:val="0000FF"/>
                  <w:sz w:val="21"/>
                  <w:u w:val="single"/>
                </w:rPr>
                <w:t>pp14@kedzierzynkozle.pl</w:t>
              </w:r>
            </w:hyperlink>
            <w:r w:rsidR="002A701F">
              <w:rPr>
                <w:rFonts w:ascii="Times New Roman" w:eastAsia="Times New Roman" w:hAnsi="Times New Roman" w:cs="Times New Roman"/>
                <w:color w:val="0000FF"/>
                <w:sz w:val="21"/>
                <w:u w:val="single"/>
              </w:rPr>
              <w:t xml:space="preserve"> </w:t>
            </w:r>
            <w:r w:rsidRPr="00553C65">
              <w:rPr>
                <w:sz w:val="20"/>
              </w:rPr>
              <w:t xml:space="preserve"> </w:t>
            </w:r>
            <w:r w:rsidR="002A701F" w:rsidRPr="00353C71">
              <w:t xml:space="preserve">tel. </w:t>
            </w:r>
            <w:r w:rsidR="002A701F" w:rsidRPr="009026EA">
              <w:rPr>
                <w:sz w:val="21"/>
              </w:rPr>
              <w:t>77</w:t>
            </w:r>
            <w:r w:rsidR="002A701F">
              <w:rPr>
                <w:sz w:val="21"/>
              </w:rPr>
              <w:t>4823623</w:t>
            </w:r>
          </w:p>
        </w:tc>
      </w:tr>
      <w:tr w:rsidR="00553C65" w:rsidRPr="00553C65" w:rsidTr="005E3AFF">
        <w:trPr>
          <w:trHeight w:val="52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553C65" w:rsidRPr="00553C65" w:rsidRDefault="00553C65" w:rsidP="0019546B">
            <w:pPr>
              <w:spacing w:after="0" w:line="259" w:lineRule="auto"/>
              <w:ind w:left="0" w:right="0" w:firstLine="0"/>
              <w:jc w:val="left"/>
            </w:pPr>
            <w:r w:rsidRPr="00553C65">
              <w:rPr>
                <w:b/>
                <w:sz w:val="20"/>
              </w:rPr>
              <w:t xml:space="preserve">Cel przetwarzania danych osobowych oraz podstawa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553C65" w:rsidRPr="00553C65" w:rsidRDefault="00553C65" w:rsidP="0019546B">
            <w:pPr>
              <w:spacing w:after="0" w:line="259" w:lineRule="auto"/>
              <w:ind w:left="0" w:right="0" w:firstLine="0"/>
            </w:pPr>
            <w:r w:rsidRPr="00553C65">
              <w:rPr>
                <w:b/>
                <w:sz w:val="20"/>
              </w:rPr>
              <w:t xml:space="preserve">Przesłanka: </w:t>
            </w:r>
          </w:p>
        </w:tc>
      </w:tr>
      <w:tr w:rsidR="00553C65" w:rsidRPr="00553C65" w:rsidTr="005E3AFF">
        <w:trPr>
          <w:trHeight w:val="52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C65" w:rsidRPr="00553C65" w:rsidRDefault="00553C65" w:rsidP="00553C65">
            <w:pPr>
              <w:spacing w:after="0" w:line="259" w:lineRule="auto"/>
              <w:ind w:left="0" w:right="0" w:firstLine="0"/>
              <w:jc w:val="left"/>
              <w:rPr>
                <w:b/>
                <w:sz w:val="20"/>
              </w:rPr>
            </w:pPr>
            <w:r w:rsidRPr="00553C65">
              <w:rPr>
                <w:b/>
                <w:sz w:val="20"/>
              </w:rPr>
              <w:t>(art. 13 ust 1 lit. c)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46B" w:rsidRPr="002A701F" w:rsidRDefault="0019546B" w:rsidP="002A701F">
            <w:pPr>
              <w:spacing w:after="187" w:line="259" w:lineRule="auto"/>
              <w:ind w:left="0" w:right="0" w:firstLine="0"/>
              <w:jc w:val="left"/>
              <w:rPr>
                <w:b/>
              </w:rPr>
            </w:pPr>
            <w:r w:rsidRPr="002A701F">
              <w:rPr>
                <w:b/>
              </w:rPr>
              <w:t xml:space="preserve">ZGODA, osoby, której dane dotyczą – art. 6 ust. 1 lit. a  </w:t>
            </w:r>
          </w:p>
          <w:p w:rsidR="00553C65" w:rsidRPr="00553C65" w:rsidRDefault="00553C65" w:rsidP="007875D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right="0" w:hanging="360"/>
              <w:jc w:val="left"/>
            </w:pPr>
            <w:r w:rsidRPr="00553C65">
              <w:t xml:space="preserve">Celem przetwarzania danych osobowych w postaci wizerunku jest promocja osiągnięć dziecka oraz placówki. </w:t>
            </w:r>
          </w:p>
          <w:p w:rsidR="00553C65" w:rsidRPr="00553C65" w:rsidRDefault="00553C65" w:rsidP="007875D2">
            <w:pPr>
              <w:numPr>
                <w:ilvl w:val="0"/>
                <w:numId w:val="1"/>
              </w:numPr>
              <w:spacing w:after="0" w:line="240" w:lineRule="auto"/>
              <w:ind w:right="0" w:hanging="360"/>
              <w:jc w:val="left"/>
            </w:pPr>
            <w:r w:rsidRPr="00553C65">
              <w:t xml:space="preserve">Celem przetwarzania danych osobowych jest przechowywanie na żądanie osoby, której dane dotyczą, dokumentów aplikacyjnych do wykorzystania w przyszłych rekrutacjach.  </w:t>
            </w:r>
          </w:p>
          <w:p w:rsidR="00553C65" w:rsidRPr="00553C65" w:rsidRDefault="00553C65" w:rsidP="007875D2">
            <w:pPr>
              <w:numPr>
                <w:ilvl w:val="0"/>
                <w:numId w:val="1"/>
              </w:numPr>
              <w:spacing w:after="0" w:line="240" w:lineRule="auto"/>
              <w:ind w:right="0" w:hanging="360"/>
              <w:jc w:val="left"/>
            </w:pPr>
            <w:r w:rsidRPr="00553C65">
              <w:t>Przetwarzanie danych osobowych, innych niż te wymienione w art. 22</w:t>
            </w:r>
            <w:r w:rsidRPr="00553C65">
              <w:rPr>
                <w:vertAlign w:val="superscript"/>
              </w:rPr>
              <w:t>1</w:t>
            </w:r>
            <w:r w:rsidRPr="00553C65">
              <w:t xml:space="preserve"> § 1 i 3 Kodeksu pracy, obywa się na wyraźne żądanie osoby, której dane dotyczą, zaś celem przetwarzania jest </w:t>
            </w:r>
            <w:r w:rsidR="00353C71">
              <w:t xml:space="preserve">np. </w:t>
            </w:r>
            <w:r w:rsidRPr="00553C65">
              <w:t xml:space="preserve">udział w rekrutacji na wolne stanowisko urzędnicze / pedagogiczne. </w:t>
            </w:r>
          </w:p>
          <w:p w:rsidR="00553C65" w:rsidRPr="00553C65" w:rsidRDefault="00553C65" w:rsidP="00553C65">
            <w:pPr>
              <w:spacing w:after="187" w:line="259" w:lineRule="auto"/>
              <w:ind w:left="0" w:right="0" w:firstLine="0"/>
              <w:jc w:val="left"/>
            </w:pPr>
            <w:r w:rsidRPr="00553C65">
              <w:rPr>
                <w:b/>
              </w:rPr>
              <w:t xml:space="preserve">UMOWA – art. 6 ust. 1 lit. b </w:t>
            </w:r>
          </w:p>
          <w:p w:rsidR="00553C65" w:rsidRPr="00553C65" w:rsidRDefault="00553C65" w:rsidP="00C0490C">
            <w:pPr>
              <w:spacing w:after="160" w:line="253" w:lineRule="auto"/>
              <w:ind w:left="26" w:right="0" w:hanging="26"/>
            </w:pPr>
            <w:r w:rsidRPr="00553C65">
              <w:t>Celem przetwarzania danych osobowy</w:t>
            </w:r>
            <w:r w:rsidR="00C0490C">
              <w:t xml:space="preserve">ch jest wykonanie umowy, której </w:t>
            </w:r>
            <w:r w:rsidRPr="00553C65">
              <w:t xml:space="preserve">Pan / Pani jest stroną lub podjęcie działań przed zawarciem umowy.  </w:t>
            </w:r>
          </w:p>
          <w:p w:rsidR="00553C65" w:rsidRPr="00553C65" w:rsidRDefault="00553C65" w:rsidP="00553C65">
            <w:pPr>
              <w:spacing w:after="195" w:line="252" w:lineRule="auto"/>
              <w:ind w:left="0" w:right="0" w:firstLine="0"/>
              <w:jc w:val="left"/>
            </w:pPr>
            <w:r w:rsidRPr="00553C65">
              <w:rPr>
                <w:b/>
              </w:rPr>
              <w:t xml:space="preserve">OBOWIĄZEK PRAWNY CIĄŻĄCY NA ADMINISTROTRZE – art. 6 ust. 1 lit. c </w:t>
            </w:r>
          </w:p>
          <w:p w:rsidR="00731022" w:rsidRDefault="00731022" w:rsidP="00C0490C">
            <w:pPr>
              <w:spacing w:after="158" w:line="254" w:lineRule="auto"/>
              <w:ind w:right="0"/>
              <w:jc w:val="left"/>
              <w:rPr>
                <w:sz w:val="21"/>
              </w:rPr>
            </w:pPr>
            <w:r w:rsidRPr="00731022">
              <w:rPr>
                <w:sz w:val="21"/>
                <w:u w:val="single"/>
              </w:rPr>
              <w:t>Podstawą przetwarzania danych osobowych dzieci i ich rodziców jest</w:t>
            </w:r>
            <w:r>
              <w:rPr>
                <w:sz w:val="21"/>
              </w:rPr>
              <w:t>:</w:t>
            </w:r>
          </w:p>
          <w:p w:rsidR="00731022" w:rsidRPr="00553C65" w:rsidRDefault="00731022" w:rsidP="00731022">
            <w:pPr>
              <w:spacing w:after="0" w:line="259" w:lineRule="auto"/>
              <w:ind w:left="0" w:right="0" w:firstLine="0"/>
              <w:jc w:val="left"/>
            </w:pPr>
            <w:r w:rsidRPr="00553C65">
              <w:rPr>
                <w:i/>
              </w:rPr>
              <w:t xml:space="preserve">Ustawa z dnia 14 grudnia 2016 r. – Prawo oświatowe </w:t>
            </w:r>
          </w:p>
          <w:p w:rsidR="00731022" w:rsidRPr="00553C65" w:rsidRDefault="00731022" w:rsidP="00731022">
            <w:pPr>
              <w:spacing w:after="0" w:line="259" w:lineRule="auto"/>
              <w:ind w:left="0" w:right="0" w:firstLine="0"/>
              <w:jc w:val="left"/>
            </w:pPr>
            <w:r w:rsidRPr="00553C65">
              <w:rPr>
                <w:i/>
              </w:rPr>
              <w:t xml:space="preserve">Ustawa z dnia 7 września 1991 r. o systemie oświaty </w:t>
            </w:r>
          </w:p>
          <w:p w:rsidR="00553C65" w:rsidRPr="00553C65" w:rsidRDefault="00731022" w:rsidP="00C0490C">
            <w:pPr>
              <w:spacing w:after="158" w:line="254" w:lineRule="auto"/>
              <w:ind w:right="0"/>
              <w:jc w:val="left"/>
            </w:pPr>
            <w:r w:rsidRPr="009026EA">
              <w:rPr>
                <w:sz w:val="21"/>
              </w:rPr>
              <w:t xml:space="preserve">oraz </w:t>
            </w:r>
            <w:r>
              <w:rPr>
                <w:sz w:val="21"/>
              </w:rPr>
              <w:t>przepisy wykonawcze.</w:t>
            </w:r>
          </w:p>
          <w:p w:rsidR="00553C65" w:rsidRPr="00553C65" w:rsidRDefault="00553C65" w:rsidP="005E3AFF">
            <w:pPr>
              <w:spacing w:after="0" w:line="259" w:lineRule="auto"/>
              <w:ind w:left="0" w:right="0" w:firstLine="0"/>
              <w:jc w:val="left"/>
            </w:pPr>
            <w:r w:rsidRPr="00553C65">
              <w:rPr>
                <w:i/>
              </w:rPr>
              <w:t xml:space="preserve">----------------------------------------------------------------------------------------------- </w:t>
            </w:r>
          </w:p>
          <w:p w:rsidR="00553C65" w:rsidRPr="00553C65" w:rsidRDefault="00553C65" w:rsidP="00C0490C">
            <w:pPr>
              <w:spacing w:after="0" w:line="252" w:lineRule="auto"/>
              <w:ind w:right="0"/>
              <w:jc w:val="left"/>
            </w:pPr>
            <w:r w:rsidRPr="00553C65">
              <w:t xml:space="preserve">Celem przetwarzania danych osobowych jest rekrutacja nowych pracowników </w:t>
            </w:r>
          </w:p>
          <w:p w:rsidR="00553C65" w:rsidRPr="00553C65" w:rsidRDefault="00553C65" w:rsidP="00553C65">
            <w:pPr>
              <w:spacing w:after="0" w:line="259" w:lineRule="auto"/>
              <w:ind w:left="0" w:right="0" w:firstLine="0"/>
              <w:jc w:val="left"/>
            </w:pPr>
            <w:r w:rsidRPr="00553C65">
              <w:rPr>
                <w:b/>
              </w:rPr>
              <w:t xml:space="preserve">Podstawa przetwarzania danych szczególnych kategorii:  </w:t>
            </w:r>
          </w:p>
          <w:p w:rsidR="00553C65" w:rsidRPr="00553C65" w:rsidRDefault="00553C65" w:rsidP="00553C65">
            <w:pPr>
              <w:spacing w:after="153" w:line="259" w:lineRule="auto"/>
              <w:ind w:left="0" w:right="0" w:firstLine="0"/>
              <w:jc w:val="left"/>
            </w:pPr>
            <w:r w:rsidRPr="00553C65">
              <w:rPr>
                <w:b/>
              </w:rPr>
              <w:t xml:space="preserve">art. 9 ust. 2 lit. b rozporządzenia 2016/679 </w:t>
            </w:r>
          </w:p>
          <w:p w:rsidR="00553C65" w:rsidRPr="00553C65" w:rsidRDefault="00553C65" w:rsidP="00553C65">
            <w:pPr>
              <w:spacing w:after="0" w:line="259" w:lineRule="auto"/>
              <w:ind w:left="0" w:right="0" w:firstLine="0"/>
              <w:jc w:val="left"/>
            </w:pPr>
            <w:r w:rsidRPr="00553C65">
              <w:t xml:space="preserve"> </w:t>
            </w:r>
            <w:r w:rsidRPr="00553C65">
              <w:rPr>
                <w:i/>
                <w:u w:val="single" w:color="000000"/>
              </w:rPr>
              <w:t>Podstawa prawna</w:t>
            </w:r>
            <w:r w:rsidRPr="00553C65">
              <w:rPr>
                <w:i/>
              </w:rPr>
              <w:t xml:space="preserve">:  </w:t>
            </w:r>
          </w:p>
          <w:p w:rsidR="00553C65" w:rsidRPr="00553C65" w:rsidRDefault="00553C65" w:rsidP="00553C65">
            <w:pPr>
              <w:spacing w:after="0" w:line="259" w:lineRule="auto"/>
              <w:ind w:left="0" w:right="0" w:firstLine="0"/>
              <w:jc w:val="left"/>
            </w:pPr>
            <w:r w:rsidRPr="00553C65">
              <w:rPr>
                <w:i/>
              </w:rPr>
              <w:t xml:space="preserve">Ustawa z dnia 26 czerwca 1974 r.  – Kodeks pracy  </w:t>
            </w:r>
          </w:p>
          <w:p w:rsidR="00553C65" w:rsidRPr="00553C65" w:rsidRDefault="00553C65" w:rsidP="00553C65">
            <w:pPr>
              <w:spacing w:after="0" w:line="259" w:lineRule="auto"/>
              <w:ind w:left="0" w:right="0" w:firstLine="0"/>
              <w:jc w:val="left"/>
            </w:pPr>
            <w:r w:rsidRPr="00553C65">
              <w:rPr>
                <w:i/>
              </w:rPr>
              <w:t xml:space="preserve">Ustawa z dnia 21 listopada 2008 r.  o pracownikach samorządowych </w:t>
            </w:r>
          </w:p>
          <w:p w:rsidR="00553C65" w:rsidRPr="00553C65" w:rsidRDefault="00553C65" w:rsidP="00553C65">
            <w:pPr>
              <w:spacing w:after="0" w:line="259" w:lineRule="auto"/>
              <w:ind w:left="0" w:right="0" w:firstLine="0"/>
              <w:jc w:val="left"/>
            </w:pPr>
            <w:r w:rsidRPr="00553C65">
              <w:rPr>
                <w:i/>
              </w:rPr>
              <w:t xml:space="preserve">Ustawa z dnia 26 stycznia 1982 r. – Karta Nauczyciela </w:t>
            </w:r>
          </w:p>
          <w:p w:rsidR="00553C65" w:rsidRPr="00553C65" w:rsidRDefault="00553C65" w:rsidP="007875D2">
            <w:pPr>
              <w:spacing w:after="0" w:line="259" w:lineRule="auto"/>
              <w:ind w:left="0" w:right="0" w:firstLine="0"/>
              <w:jc w:val="left"/>
            </w:pPr>
            <w:r w:rsidRPr="00553C65">
              <w:rPr>
                <w:i/>
              </w:rPr>
              <w:t xml:space="preserve"> </w:t>
            </w:r>
            <w:r w:rsidRPr="00553C65">
              <w:t>Celem przetwarzania danych osobowych jest kształcenie, w</w:t>
            </w:r>
            <w:r w:rsidR="0019546B">
              <w:t>ychowanie i </w:t>
            </w:r>
            <w:r w:rsidRPr="00553C65">
              <w:t xml:space="preserve">sprawowanie opieki nad dziećmi i młodzieżą.  </w:t>
            </w:r>
          </w:p>
          <w:p w:rsidR="00553C65" w:rsidRPr="00553C65" w:rsidRDefault="00553C65" w:rsidP="00553C65">
            <w:pPr>
              <w:spacing w:after="153" w:line="259" w:lineRule="auto"/>
              <w:ind w:left="0" w:right="0" w:firstLine="0"/>
              <w:jc w:val="left"/>
            </w:pPr>
            <w:r w:rsidRPr="00553C65">
              <w:rPr>
                <w:b/>
              </w:rPr>
              <w:lastRenderedPageBreak/>
              <w:t xml:space="preserve">Podstawa przetwarzania danych szczególnych kategorii:  art. 9 ust. 2 lit. g rozporządzenia 2016/679 </w:t>
            </w:r>
          </w:p>
          <w:p w:rsidR="00553C65" w:rsidRPr="00553C65" w:rsidRDefault="00553C65" w:rsidP="00553C65">
            <w:pPr>
              <w:spacing w:after="0" w:line="259" w:lineRule="auto"/>
              <w:ind w:left="0" w:right="0" w:firstLine="0"/>
              <w:jc w:val="left"/>
            </w:pPr>
            <w:r w:rsidRPr="00553C65">
              <w:rPr>
                <w:i/>
                <w:u w:val="single" w:color="000000"/>
              </w:rPr>
              <w:t>Podstawa prawna</w:t>
            </w:r>
            <w:r w:rsidRPr="00553C65">
              <w:rPr>
                <w:i/>
              </w:rPr>
              <w:t xml:space="preserve">:  </w:t>
            </w:r>
          </w:p>
          <w:p w:rsidR="00553C65" w:rsidRPr="00553C65" w:rsidRDefault="00553C65" w:rsidP="00553C65">
            <w:pPr>
              <w:spacing w:after="0" w:line="259" w:lineRule="auto"/>
              <w:ind w:left="0" w:right="0" w:firstLine="0"/>
              <w:jc w:val="left"/>
            </w:pPr>
            <w:r w:rsidRPr="00553C65">
              <w:rPr>
                <w:i/>
              </w:rPr>
              <w:t xml:space="preserve">Ustawa z dnia 14 grudnia 2016 r. – Prawo oświatowe </w:t>
            </w:r>
          </w:p>
          <w:p w:rsidR="00553C65" w:rsidRPr="00553C65" w:rsidRDefault="00553C65" w:rsidP="00553C65">
            <w:pPr>
              <w:spacing w:after="0" w:line="259" w:lineRule="auto"/>
              <w:ind w:left="0" w:right="0" w:firstLine="0"/>
              <w:jc w:val="left"/>
            </w:pPr>
            <w:r w:rsidRPr="00553C65">
              <w:rPr>
                <w:i/>
              </w:rPr>
              <w:t xml:space="preserve">Ustawa z dnia 7 września 1991 r. o systemie oświaty </w:t>
            </w:r>
          </w:p>
          <w:p w:rsidR="00553C65" w:rsidRPr="00553C65" w:rsidRDefault="00553C65" w:rsidP="0019546B">
            <w:pPr>
              <w:spacing w:after="0" w:line="259" w:lineRule="auto"/>
              <w:ind w:left="0" w:right="0" w:firstLine="0"/>
              <w:jc w:val="left"/>
            </w:pPr>
            <w:r w:rsidRPr="00553C65">
              <w:rPr>
                <w:i/>
              </w:rPr>
              <w:t xml:space="preserve"> ----------------------------------------------------------------------------------------------- </w:t>
            </w:r>
          </w:p>
          <w:p w:rsidR="00553C65" w:rsidRPr="00553C65" w:rsidRDefault="00553C65" w:rsidP="00C0490C">
            <w:pPr>
              <w:spacing w:after="2" w:line="252" w:lineRule="auto"/>
              <w:ind w:left="0" w:right="0" w:firstLine="0"/>
              <w:jc w:val="left"/>
            </w:pPr>
            <w:r w:rsidRPr="00553C65">
              <w:t>Celem przetwarzania danych osobow</w:t>
            </w:r>
            <w:r w:rsidR="00C0490C">
              <w:t xml:space="preserve">ych jest wypełnienie obowiązków </w:t>
            </w:r>
            <w:r w:rsidRPr="00553C65">
              <w:t xml:space="preserve">pracodawcy. </w:t>
            </w:r>
          </w:p>
          <w:p w:rsidR="00553C65" w:rsidRPr="00553C65" w:rsidRDefault="00553C65" w:rsidP="00553C65">
            <w:pPr>
              <w:spacing w:after="0" w:line="259" w:lineRule="auto"/>
              <w:ind w:left="0" w:right="0" w:firstLine="0"/>
              <w:jc w:val="left"/>
            </w:pPr>
            <w:r w:rsidRPr="00553C65">
              <w:rPr>
                <w:b/>
              </w:rPr>
              <w:t xml:space="preserve">Podstawa przetwarzania danych szczególnych kategorii:  </w:t>
            </w:r>
          </w:p>
          <w:p w:rsidR="00553C65" w:rsidRPr="00553C65" w:rsidRDefault="00553C65" w:rsidP="00553C65">
            <w:pPr>
              <w:spacing w:after="153" w:line="259" w:lineRule="auto"/>
              <w:ind w:left="0" w:right="0" w:firstLine="0"/>
              <w:jc w:val="left"/>
            </w:pPr>
            <w:r w:rsidRPr="00553C65">
              <w:rPr>
                <w:b/>
              </w:rPr>
              <w:t xml:space="preserve">art. 9 ust. 2 lit. b) i h) rozporządzenia 2016/679 </w:t>
            </w:r>
          </w:p>
          <w:p w:rsidR="00553C65" w:rsidRPr="00553C65" w:rsidRDefault="00553C65" w:rsidP="00553C65">
            <w:pPr>
              <w:spacing w:after="0" w:line="259" w:lineRule="auto"/>
              <w:ind w:left="0" w:right="0" w:firstLine="0"/>
              <w:jc w:val="left"/>
            </w:pPr>
            <w:r w:rsidRPr="00553C65">
              <w:t xml:space="preserve"> </w:t>
            </w:r>
            <w:r w:rsidRPr="00553C65">
              <w:rPr>
                <w:i/>
                <w:u w:val="single" w:color="000000"/>
              </w:rPr>
              <w:t>Podstawa prawna</w:t>
            </w:r>
            <w:r w:rsidRPr="00553C65">
              <w:rPr>
                <w:i/>
              </w:rPr>
              <w:t xml:space="preserve">:  </w:t>
            </w:r>
          </w:p>
          <w:p w:rsidR="00553C65" w:rsidRPr="00553C65" w:rsidRDefault="00553C65" w:rsidP="00553C65">
            <w:pPr>
              <w:spacing w:after="0" w:line="259" w:lineRule="auto"/>
              <w:ind w:left="0" w:right="0" w:firstLine="0"/>
              <w:jc w:val="left"/>
            </w:pPr>
            <w:r w:rsidRPr="00553C65">
              <w:rPr>
                <w:i/>
              </w:rPr>
              <w:t xml:space="preserve">Ustawa z dnia 26 czerwca 1974 r. – Kodeks pracy </w:t>
            </w:r>
          </w:p>
          <w:p w:rsidR="00553C65" w:rsidRPr="00553C65" w:rsidRDefault="00553C65" w:rsidP="00553C65">
            <w:pPr>
              <w:spacing w:after="0" w:line="259" w:lineRule="auto"/>
              <w:ind w:left="0" w:right="0" w:firstLine="0"/>
              <w:jc w:val="left"/>
            </w:pPr>
            <w:r w:rsidRPr="00553C65">
              <w:rPr>
                <w:i/>
              </w:rPr>
              <w:t xml:space="preserve">Ustawa z dnia 21 listopada 2008 r.  o pracownikach samorządowych </w:t>
            </w:r>
          </w:p>
          <w:p w:rsidR="00553C65" w:rsidRPr="00553C65" w:rsidRDefault="00553C65" w:rsidP="00553C65">
            <w:pPr>
              <w:spacing w:after="0" w:line="259" w:lineRule="auto"/>
              <w:ind w:left="0" w:right="0" w:firstLine="0"/>
              <w:jc w:val="left"/>
            </w:pPr>
            <w:r w:rsidRPr="00553C65">
              <w:rPr>
                <w:i/>
              </w:rPr>
              <w:t xml:space="preserve">Ustawa z dnia 26 stycznia 1982 r. – Karta Nauczyciela </w:t>
            </w:r>
          </w:p>
          <w:p w:rsidR="00553C65" w:rsidRPr="00553C65" w:rsidRDefault="00553C65" w:rsidP="00553C65">
            <w:pPr>
              <w:spacing w:after="0" w:line="254" w:lineRule="auto"/>
              <w:ind w:left="0" w:right="0" w:firstLine="0"/>
              <w:jc w:val="left"/>
            </w:pPr>
            <w:r w:rsidRPr="00553C65">
              <w:rPr>
                <w:i/>
              </w:rPr>
              <w:t xml:space="preserve">Ustawa z dnia 4 marca 1994 r. o zakładowym funduszu świadczeń socjalnych </w:t>
            </w:r>
          </w:p>
          <w:p w:rsidR="00553C65" w:rsidRPr="00553C65" w:rsidRDefault="00553C65" w:rsidP="00553C65">
            <w:pPr>
              <w:spacing w:after="0" w:line="254" w:lineRule="auto"/>
              <w:ind w:left="0" w:right="0" w:firstLine="0"/>
              <w:jc w:val="left"/>
            </w:pPr>
            <w:r w:rsidRPr="00553C65">
              <w:rPr>
                <w:i/>
              </w:rPr>
              <w:t xml:space="preserve">Ustawa z dnia 26 lipca 1991 r. o podatku dochodowym od osób fizycznych </w:t>
            </w:r>
          </w:p>
          <w:p w:rsidR="00553C65" w:rsidRPr="00553C65" w:rsidRDefault="00553C65" w:rsidP="00553C65">
            <w:pPr>
              <w:spacing w:after="2" w:line="252" w:lineRule="auto"/>
              <w:ind w:left="0" w:right="0" w:firstLine="0"/>
              <w:jc w:val="left"/>
            </w:pPr>
            <w:r w:rsidRPr="00553C65">
              <w:rPr>
                <w:i/>
              </w:rPr>
              <w:t xml:space="preserve">Ustawa z dnia 27 sierpnia 2004 r. o świadczeniach opieki zdrowotnej finansowanych ze środków publicznych  </w:t>
            </w:r>
          </w:p>
          <w:p w:rsidR="00553C65" w:rsidRPr="00553C65" w:rsidRDefault="00553C65" w:rsidP="00553C65">
            <w:pPr>
              <w:spacing w:after="2" w:line="253" w:lineRule="auto"/>
              <w:ind w:left="0" w:right="0" w:firstLine="0"/>
              <w:jc w:val="left"/>
            </w:pPr>
            <w:r w:rsidRPr="00553C65">
              <w:rPr>
                <w:i/>
              </w:rPr>
              <w:t xml:space="preserve">Ustawa z dnia 13 października 1998 r. o systemie ubezpieczeń społecznych </w:t>
            </w:r>
          </w:p>
          <w:p w:rsidR="00553C65" w:rsidRPr="00553C65" w:rsidRDefault="00553C65" w:rsidP="007875D2">
            <w:pPr>
              <w:spacing w:after="0" w:line="259" w:lineRule="auto"/>
              <w:ind w:left="0" w:right="0" w:firstLine="0"/>
              <w:jc w:val="left"/>
            </w:pPr>
            <w:r w:rsidRPr="00553C65">
              <w:t xml:space="preserve">--------------------------------------------------------------------------------------------- </w:t>
            </w:r>
          </w:p>
          <w:p w:rsidR="00553C65" w:rsidRPr="00553C65" w:rsidRDefault="00553C65" w:rsidP="007875D2">
            <w:pPr>
              <w:spacing w:after="0" w:line="252" w:lineRule="auto"/>
              <w:ind w:right="0"/>
              <w:jc w:val="left"/>
            </w:pPr>
            <w:r w:rsidRPr="00553C65">
              <w:t xml:space="preserve">Celem przetwarzania danych osobowych jest organizacja staży  i praktyk studenckich. </w:t>
            </w:r>
          </w:p>
          <w:p w:rsidR="00553C65" w:rsidRPr="00553C65" w:rsidRDefault="00553C65" w:rsidP="007875D2">
            <w:pPr>
              <w:spacing w:after="0" w:line="259" w:lineRule="auto"/>
              <w:ind w:left="0" w:right="0" w:firstLine="0"/>
              <w:jc w:val="left"/>
            </w:pPr>
            <w:r w:rsidRPr="00553C65">
              <w:rPr>
                <w:i/>
                <w:u w:val="single" w:color="000000"/>
              </w:rPr>
              <w:t>Podstawa prawna</w:t>
            </w:r>
            <w:r w:rsidRPr="00553C65">
              <w:rPr>
                <w:i/>
              </w:rPr>
              <w:t xml:space="preserve">:  </w:t>
            </w:r>
          </w:p>
          <w:p w:rsidR="00553C65" w:rsidRPr="00553C65" w:rsidRDefault="00553C65" w:rsidP="007875D2">
            <w:pPr>
              <w:spacing w:after="0" w:line="259" w:lineRule="auto"/>
              <w:ind w:left="0" w:right="0" w:firstLine="0"/>
              <w:jc w:val="left"/>
            </w:pPr>
            <w:r w:rsidRPr="00553C65">
              <w:rPr>
                <w:i/>
              </w:rPr>
              <w:t xml:space="preserve">Ustawa z dnia 14 grudnia 2016 r. – Prawo oświatowe   </w:t>
            </w:r>
          </w:p>
          <w:p w:rsidR="00553C65" w:rsidRPr="00553C65" w:rsidRDefault="00553C65" w:rsidP="00553C65">
            <w:pPr>
              <w:spacing w:after="189" w:line="259" w:lineRule="auto"/>
              <w:ind w:left="0" w:right="0" w:firstLine="0"/>
              <w:jc w:val="left"/>
            </w:pPr>
            <w:r w:rsidRPr="00553C65">
              <w:rPr>
                <w:i/>
              </w:rPr>
              <w:t xml:space="preserve">--------------------------------------------------------------------------------------------- </w:t>
            </w:r>
          </w:p>
          <w:p w:rsidR="00553C65" w:rsidRPr="00553C65" w:rsidRDefault="00553C65" w:rsidP="007875D2">
            <w:pPr>
              <w:spacing w:after="0" w:line="253" w:lineRule="auto"/>
              <w:ind w:right="0"/>
              <w:jc w:val="left"/>
            </w:pPr>
            <w:r w:rsidRPr="00553C65">
              <w:t xml:space="preserve">Celem przetwarzania danych </w:t>
            </w:r>
            <w:r w:rsidR="00C0490C">
              <w:t>osobowych w postaci wizerunku w </w:t>
            </w:r>
            <w:r w:rsidRPr="00553C65">
              <w:t xml:space="preserve">systemie monitoringu wizyjnego jest zapewnienie bezpiecznych warunków pracy oraz nauki uczniom i pracownikom oraz ochrona mienia placówki.  </w:t>
            </w:r>
          </w:p>
          <w:p w:rsidR="00553C65" w:rsidRPr="00553C65" w:rsidRDefault="00553C65" w:rsidP="007875D2">
            <w:pPr>
              <w:spacing w:after="0" w:line="259" w:lineRule="auto"/>
              <w:ind w:left="0" w:right="0" w:firstLine="0"/>
              <w:jc w:val="left"/>
            </w:pPr>
            <w:r w:rsidRPr="00553C65">
              <w:rPr>
                <w:i/>
                <w:u w:val="single" w:color="000000"/>
              </w:rPr>
              <w:t>Podstawa prawna</w:t>
            </w:r>
            <w:r w:rsidRPr="00553C65">
              <w:rPr>
                <w:i/>
              </w:rPr>
              <w:t xml:space="preserve">:  </w:t>
            </w:r>
          </w:p>
          <w:p w:rsidR="00553C65" w:rsidRPr="00553C65" w:rsidRDefault="00553C65" w:rsidP="007875D2">
            <w:pPr>
              <w:spacing w:after="0" w:line="259" w:lineRule="auto"/>
              <w:ind w:left="0" w:right="0" w:firstLine="0"/>
              <w:jc w:val="left"/>
            </w:pPr>
            <w:r w:rsidRPr="00553C65">
              <w:rPr>
                <w:i/>
              </w:rPr>
              <w:t xml:space="preserve">Ustawa z dnia 14 grudnia 2016 r. – Prawo oświatowe </w:t>
            </w:r>
          </w:p>
          <w:p w:rsidR="00553C65" w:rsidRPr="00553C65" w:rsidRDefault="00553C65" w:rsidP="00553C65">
            <w:pPr>
              <w:spacing w:after="187" w:line="259" w:lineRule="auto"/>
              <w:ind w:left="0" w:right="0" w:firstLine="0"/>
              <w:jc w:val="left"/>
            </w:pPr>
            <w:r w:rsidRPr="00553C65">
              <w:rPr>
                <w:i/>
              </w:rPr>
              <w:t xml:space="preserve">----------------------------------------------------------------------------------------------- </w:t>
            </w:r>
          </w:p>
          <w:p w:rsidR="00553C65" w:rsidRPr="00553C65" w:rsidRDefault="00553C65" w:rsidP="007875D2">
            <w:pPr>
              <w:spacing w:after="0" w:line="254" w:lineRule="auto"/>
              <w:ind w:right="0"/>
              <w:jc w:val="left"/>
            </w:pPr>
            <w:r w:rsidRPr="00553C65">
              <w:t xml:space="preserve">Celem przetwarzania danych osobowych zawartych w umowie na  /przedmiot umowy/ jest wypełnienie jej zobowiązań.  </w:t>
            </w:r>
          </w:p>
          <w:p w:rsidR="00553C65" w:rsidRPr="00553C65" w:rsidRDefault="00553C65" w:rsidP="007875D2">
            <w:pPr>
              <w:spacing w:after="0" w:line="259" w:lineRule="auto"/>
              <w:ind w:left="0" w:right="0" w:firstLine="0"/>
              <w:jc w:val="left"/>
            </w:pPr>
            <w:r w:rsidRPr="00553C65">
              <w:rPr>
                <w:i/>
                <w:u w:val="single" w:color="000000"/>
              </w:rPr>
              <w:t>Podstawa prawna</w:t>
            </w:r>
            <w:r w:rsidRPr="00553C65">
              <w:rPr>
                <w:i/>
              </w:rPr>
              <w:t xml:space="preserve">:  </w:t>
            </w:r>
          </w:p>
          <w:p w:rsidR="00553C65" w:rsidRPr="00553C65" w:rsidRDefault="00553C65" w:rsidP="007875D2">
            <w:pPr>
              <w:spacing w:after="0" w:line="259" w:lineRule="auto"/>
              <w:ind w:left="0" w:right="0" w:firstLine="0"/>
              <w:jc w:val="left"/>
            </w:pPr>
            <w:r w:rsidRPr="00553C65">
              <w:rPr>
                <w:i/>
              </w:rPr>
              <w:t xml:space="preserve">Ustawa z dnia 14 grudnia 2016 r. – Prawo oświatowe </w:t>
            </w:r>
          </w:p>
          <w:p w:rsidR="00553C65" w:rsidRPr="00553C65" w:rsidRDefault="00553C65" w:rsidP="007875D2">
            <w:pPr>
              <w:spacing w:after="0" w:line="252" w:lineRule="auto"/>
              <w:ind w:left="0" w:right="0" w:firstLine="0"/>
              <w:jc w:val="left"/>
            </w:pPr>
            <w:r w:rsidRPr="00553C65">
              <w:rPr>
                <w:i/>
              </w:rPr>
              <w:t>---------------------------------------------------------------</w:t>
            </w:r>
            <w:r w:rsidR="00C0490C">
              <w:rPr>
                <w:i/>
              </w:rPr>
              <w:t>-----------------------------</w:t>
            </w:r>
            <w:r w:rsidRPr="00553C65">
              <w:t xml:space="preserve">Celem przetwarzania danych osobowych jest przeprowadzenie postępowania o udzielenie zamówienia publicznego. </w:t>
            </w:r>
          </w:p>
          <w:p w:rsidR="00553C65" w:rsidRPr="00553C65" w:rsidRDefault="00553C65" w:rsidP="007875D2">
            <w:pPr>
              <w:spacing w:after="0" w:line="259" w:lineRule="auto"/>
              <w:ind w:left="0" w:right="0" w:firstLine="0"/>
              <w:jc w:val="left"/>
            </w:pPr>
            <w:r w:rsidRPr="00553C65">
              <w:rPr>
                <w:i/>
                <w:u w:val="single" w:color="000000"/>
              </w:rPr>
              <w:t>Podstawa prawna</w:t>
            </w:r>
            <w:r w:rsidRPr="00553C65">
              <w:t xml:space="preserve">:  </w:t>
            </w:r>
          </w:p>
          <w:p w:rsidR="00553C65" w:rsidRDefault="00553C65" w:rsidP="007875D2">
            <w:pPr>
              <w:spacing w:after="0" w:line="259" w:lineRule="auto"/>
              <w:ind w:left="0" w:right="0" w:firstLine="0"/>
              <w:jc w:val="left"/>
            </w:pPr>
            <w:r w:rsidRPr="00553C65">
              <w:t>Ustawa z dnia 29 stycznia 2004 r. – Prawo zamówień publicznych</w:t>
            </w:r>
            <w:r w:rsidRPr="00553C65">
              <w:rPr>
                <w:i/>
              </w:rPr>
              <w:t xml:space="preserve"> </w:t>
            </w:r>
            <w:r w:rsidRPr="00553C65">
              <w:t xml:space="preserve"> </w:t>
            </w:r>
          </w:p>
          <w:p w:rsidR="007875D2" w:rsidRDefault="004F6610" w:rsidP="007875D2">
            <w:pPr>
              <w:spacing w:after="0" w:line="259" w:lineRule="auto"/>
              <w:ind w:left="0" w:right="0" w:firstLine="0"/>
              <w:jc w:val="left"/>
              <w:rPr>
                <w:b/>
                <w:sz w:val="20"/>
              </w:rPr>
            </w:pPr>
            <w:r w:rsidRPr="00553C65">
              <w:rPr>
                <w:i/>
              </w:rPr>
              <w:t>---------------------------------------------------------------</w:t>
            </w:r>
            <w:r>
              <w:rPr>
                <w:i/>
              </w:rPr>
              <w:t>-----------------------------</w:t>
            </w:r>
          </w:p>
          <w:p w:rsidR="00353C71" w:rsidRDefault="004F6610" w:rsidP="004F6610">
            <w:pPr>
              <w:spacing w:after="0" w:line="252" w:lineRule="auto"/>
              <w:ind w:left="0" w:right="0" w:firstLine="0"/>
              <w:jc w:val="left"/>
            </w:pPr>
            <w:r w:rsidRPr="004F6610">
              <w:t>Celem przetwarzania jest realizacja praw osób których dane dotyczą</w:t>
            </w:r>
          </w:p>
          <w:p w:rsidR="004F6610" w:rsidRDefault="004F6610" w:rsidP="004F6610">
            <w:pPr>
              <w:spacing w:after="0" w:line="252" w:lineRule="auto"/>
              <w:ind w:left="0" w:right="0" w:firstLine="0"/>
              <w:jc w:val="left"/>
            </w:pPr>
            <w:r w:rsidRPr="00553C65">
              <w:rPr>
                <w:i/>
                <w:u w:val="single" w:color="000000"/>
              </w:rPr>
              <w:t>Podstawa prawna</w:t>
            </w:r>
            <w:r w:rsidRPr="00553C65">
              <w:t>:</w:t>
            </w:r>
          </w:p>
          <w:p w:rsidR="004F6610" w:rsidRPr="00553C65" w:rsidRDefault="004F6610" w:rsidP="004F6610">
            <w:pPr>
              <w:spacing w:after="0" w:line="252" w:lineRule="auto"/>
              <w:ind w:left="0" w:right="0" w:firstLine="0"/>
              <w:jc w:val="left"/>
              <w:rPr>
                <w:b/>
                <w:sz w:val="20"/>
              </w:rPr>
            </w:pPr>
            <w:r>
              <w:t xml:space="preserve">Rozporządzenie Parlamentu Europejskiego i Rady UE 2016/679 </w:t>
            </w:r>
          </w:p>
        </w:tc>
      </w:tr>
      <w:tr w:rsidR="005E3AFF" w:rsidRPr="00553C65" w:rsidTr="005E3AFF">
        <w:trPr>
          <w:trHeight w:val="526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5E3AFF" w:rsidRDefault="005E3AFF" w:rsidP="005E3AFF">
            <w:pPr>
              <w:spacing w:after="0" w:line="259" w:lineRule="auto"/>
              <w:ind w:left="0" w:right="0" w:firstLine="0"/>
              <w:jc w:val="left"/>
            </w:pPr>
            <w:r w:rsidRPr="00553C65">
              <w:rPr>
                <w:b/>
                <w:sz w:val="20"/>
              </w:rPr>
              <w:lastRenderedPageBreak/>
              <w:t>Odbiorcy danych</w:t>
            </w:r>
            <w:r w:rsidRPr="00553C65">
              <w:rPr>
                <w:sz w:val="20"/>
              </w:rPr>
              <w:t xml:space="preserve">   </w:t>
            </w:r>
          </w:p>
        </w:tc>
      </w:tr>
      <w:tr w:rsidR="00553C65" w:rsidRPr="00553C65" w:rsidTr="005E3AFF">
        <w:tblPrEx>
          <w:tblCellMar>
            <w:right w:w="22" w:type="dxa"/>
          </w:tblCellMar>
        </w:tblPrEx>
        <w:trPr>
          <w:trHeight w:val="2358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C65" w:rsidRPr="00553C65" w:rsidRDefault="005E3AFF" w:rsidP="00553C65">
            <w:pPr>
              <w:spacing w:after="160" w:line="259" w:lineRule="auto"/>
              <w:ind w:left="0" w:right="0" w:firstLine="0"/>
              <w:jc w:val="left"/>
            </w:pPr>
            <w:r w:rsidRPr="00553C65">
              <w:rPr>
                <w:b/>
                <w:sz w:val="20"/>
              </w:rPr>
              <w:t xml:space="preserve"> </w:t>
            </w:r>
            <w:r w:rsidR="00553C65" w:rsidRPr="00553C65">
              <w:rPr>
                <w:b/>
                <w:sz w:val="20"/>
              </w:rPr>
              <w:t xml:space="preserve">(art. 13 ust.  1 lit. e) </w:t>
            </w:r>
          </w:p>
          <w:p w:rsidR="00553C65" w:rsidRPr="00553C65" w:rsidRDefault="00553C65" w:rsidP="00553C65">
            <w:pPr>
              <w:spacing w:after="0" w:line="259" w:lineRule="auto"/>
              <w:ind w:left="0" w:right="0" w:firstLine="0"/>
              <w:jc w:val="left"/>
            </w:pPr>
            <w:r w:rsidRPr="00553C65">
              <w:rPr>
                <w:sz w:val="20"/>
              </w:rPr>
              <w:t xml:space="preserve">Informacje o odbiorcach danych osobowych lub kategoriach odbiorców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C65" w:rsidRPr="00553C65" w:rsidRDefault="00553C65" w:rsidP="007875D2">
            <w:pPr>
              <w:spacing w:after="0" w:line="259" w:lineRule="auto"/>
              <w:ind w:left="0" w:right="0" w:firstLine="0"/>
              <w:jc w:val="left"/>
            </w:pPr>
            <w:r w:rsidRPr="00553C65">
              <w:rPr>
                <w:b/>
                <w:sz w:val="20"/>
              </w:rPr>
              <w:t xml:space="preserve">  </w:t>
            </w:r>
          </w:p>
          <w:p w:rsidR="00553C65" w:rsidRPr="00553C65" w:rsidRDefault="00553C65" w:rsidP="007875D2">
            <w:pPr>
              <w:spacing w:after="0" w:line="240" w:lineRule="auto"/>
              <w:ind w:right="0"/>
              <w:jc w:val="left"/>
            </w:pPr>
            <w:r w:rsidRPr="00553C65">
              <w:t xml:space="preserve">Firmy dostarczające oprogramowanie do prowadzenia dokumentacji </w:t>
            </w:r>
            <w:r w:rsidR="002A701F">
              <w:t>przedszkolnej</w:t>
            </w:r>
            <w:r w:rsidR="00353C71">
              <w:t xml:space="preserve"> np. Vulcan</w:t>
            </w:r>
            <w:r w:rsidRPr="00553C65">
              <w:t xml:space="preserve">.  </w:t>
            </w:r>
          </w:p>
          <w:p w:rsidR="00553C65" w:rsidRPr="00553C65" w:rsidRDefault="00C0490C" w:rsidP="007875D2">
            <w:pPr>
              <w:spacing w:after="0" w:line="240" w:lineRule="auto"/>
              <w:ind w:right="0"/>
              <w:jc w:val="left"/>
            </w:pPr>
            <w:r w:rsidRPr="00620844">
              <w:t>Zespól Obsługi Oświaty i Wychowania w Kędzierzynie-Koźlu</w:t>
            </w:r>
            <w:r w:rsidR="00553C65" w:rsidRPr="00553C65">
              <w:t xml:space="preserve">.  </w:t>
            </w:r>
          </w:p>
          <w:p w:rsidR="00553C65" w:rsidRPr="00553C65" w:rsidRDefault="00553C65" w:rsidP="007875D2">
            <w:pPr>
              <w:spacing w:after="0" w:line="240" w:lineRule="auto"/>
              <w:ind w:right="0"/>
              <w:jc w:val="left"/>
            </w:pPr>
            <w:r w:rsidRPr="00553C65">
              <w:t xml:space="preserve">Firma świadcząca usługi brakowania dokumentów i akt archiwalnych.  </w:t>
            </w:r>
          </w:p>
          <w:p w:rsidR="00553C65" w:rsidRPr="00620844" w:rsidRDefault="00553C65" w:rsidP="007875D2">
            <w:pPr>
              <w:spacing w:after="0" w:line="240" w:lineRule="auto"/>
              <w:ind w:right="0"/>
              <w:jc w:val="left"/>
            </w:pPr>
            <w:r w:rsidRPr="00553C65">
              <w:t xml:space="preserve">Podmioty realizujące zadania publiczne. </w:t>
            </w:r>
          </w:p>
          <w:p w:rsidR="00C0490C" w:rsidRPr="00553C65" w:rsidRDefault="00C0490C" w:rsidP="007875D2">
            <w:pPr>
              <w:spacing w:after="0" w:line="240" w:lineRule="auto"/>
              <w:ind w:right="0"/>
              <w:jc w:val="left"/>
            </w:pPr>
            <w:r w:rsidRPr="00620844">
              <w:t>Firma realizująca obsługę IT</w:t>
            </w:r>
          </w:p>
          <w:p w:rsidR="00553C65" w:rsidRPr="00553C65" w:rsidRDefault="00553C65" w:rsidP="007875D2">
            <w:pPr>
              <w:spacing w:after="0" w:line="254" w:lineRule="auto"/>
              <w:ind w:right="0"/>
              <w:jc w:val="left"/>
            </w:pPr>
            <w:r w:rsidRPr="00553C65">
              <w:t xml:space="preserve"> </w:t>
            </w:r>
          </w:p>
        </w:tc>
      </w:tr>
      <w:tr w:rsidR="005E3AFF" w:rsidRPr="00553C65" w:rsidTr="005E3AFF">
        <w:tblPrEx>
          <w:tblCellMar>
            <w:right w:w="22" w:type="dxa"/>
          </w:tblCellMar>
        </w:tblPrEx>
        <w:trPr>
          <w:trHeight w:val="384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5E3AFF" w:rsidRPr="00553C65" w:rsidRDefault="005E3AFF" w:rsidP="005E3AFF">
            <w:pPr>
              <w:spacing w:after="0" w:line="259" w:lineRule="auto"/>
              <w:ind w:left="0" w:right="0" w:firstLine="0"/>
              <w:jc w:val="left"/>
              <w:rPr>
                <w:b/>
                <w:sz w:val="20"/>
              </w:rPr>
            </w:pPr>
            <w:r w:rsidRPr="00553C65">
              <w:rPr>
                <w:b/>
                <w:sz w:val="20"/>
              </w:rPr>
              <w:t>Przechowywanie danych osobowych</w:t>
            </w:r>
            <w:r w:rsidRPr="00553C65">
              <w:rPr>
                <w:sz w:val="20"/>
              </w:rPr>
              <w:t xml:space="preserve"> </w:t>
            </w:r>
          </w:p>
        </w:tc>
      </w:tr>
      <w:tr w:rsidR="00C0490C" w:rsidRPr="00553C65" w:rsidTr="005E3AFF">
        <w:tblPrEx>
          <w:tblCellMar>
            <w:right w:w="22" w:type="dxa"/>
          </w:tblCellMar>
        </w:tblPrEx>
        <w:trPr>
          <w:trHeight w:val="172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0C" w:rsidRPr="00553C65" w:rsidRDefault="00620844" w:rsidP="005E3AFF">
            <w:pPr>
              <w:spacing w:after="161" w:line="253" w:lineRule="auto"/>
              <w:ind w:left="0" w:right="-22" w:firstLine="0"/>
              <w:jc w:val="left"/>
              <w:rPr>
                <w:sz w:val="20"/>
              </w:rPr>
            </w:pPr>
            <w:r w:rsidRPr="00553C65">
              <w:rPr>
                <w:b/>
                <w:sz w:val="20"/>
              </w:rPr>
              <w:t>Art. 13 ust. 2 lit. a</w:t>
            </w:r>
            <w:r w:rsidRPr="00553C65">
              <w:rPr>
                <w:sz w:val="20"/>
              </w:rPr>
              <w:t xml:space="preserve"> 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844" w:rsidRPr="00553C65" w:rsidRDefault="00620844" w:rsidP="00620844">
            <w:pPr>
              <w:spacing w:after="1" w:line="240" w:lineRule="auto"/>
              <w:ind w:right="0"/>
              <w:jc w:val="left"/>
            </w:pPr>
            <w:r w:rsidRPr="00553C65">
              <w:t>Dane osobowe są przechowywane przez okres wynikający z instrukcji kancelaryjnej, jednolitego rzeczowego wykazu a</w:t>
            </w:r>
            <w:r>
              <w:t>kt oraz instrukcji archiwalnej od 3 do 50</w:t>
            </w:r>
            <w:r w:rsidR="00353C71">
              <w:t xml:space="preserve"> </w:t>
            </w:r>
            <w:r>
              <w:t>lat</w:t>
            </w:r>
            <w:r w:rsidRPr="00553C65">
              <w:t xml:space="preserve"> </w:t>
            </w:r>
          </w:p>
          <w:p w:rsidR="00620844" w:rsidRPr="00553C65" w:rsidRDefault="00620844" w:rsidP="00620844">
            <w:pPr>
              <w:spacing w:after="0" w:line="242" w:lineRule="auto"/>
              <w:ind w:right="0"/>
              <w:jc w:val="left"/>
            </w:pPr>
            <w:r w:rsidRPr="00553C65">
              <w:t>Dane osobowe przetwarzane na podstawie zgody, przechowywane są do momentu wycofania zgody lub po osiągnięciu celu, dla którego zostały zebrane</w:t>
            </w:r>
            <w:r>
              <w:t>.</w:t>
            </w:r>
            <w:r w:rsidRPr="00553C65">
              <w:t xml:space="preserve"> </w:t>
            </w:r>
          </w:p>
          <w:p w:rsidR="00C0490C" w:rsidRPr="00553C65" w:rsidRDefault="00C0490C" w:rsidP="00553C65">
            <w:pPr>
              <w:spacing w:after="13" w:line="259" w:lineRule="auto"/>
              <w:ind w:left="0" w:right="0" w:firstLine="0"/>
              <w:jc w:val="left"/>
              <w:rPr>
                <w:b/>
                <w:sz w:val="20"/>
              </w:rPr>
            </w:pPr>
          </w:p>
        </w:tc>
      </w:tr>
      <w:tr w:rsidR="00620844" w:rsidRPr="00553C65" w:rsidTr="005E3AFF">
        <w:tblPrEx>
          <w:tblCellMar>
            <w:right w:w="22" w:type="dxa"/>
          </w:tblCellMar>
        </w:tblPrEx>
        <w:trPr>
          <w:trHeight w:val="427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620844" w:rsidRPr="00553C65" w:rsidRDefault="00620844" w:rsidP="0019546B">
            <w:pPr>
              <w:spacing w:after="0" w:line="259" w:lineRule="auto"/>
              <w:ind w:left="0" w:right="84" w:firstLine="0"/>
              <w:jc w:val="left"/>
            </w:pPr>
            <w:r w:rsidRPr="00553C65">
              <w:rPr>
                <w:b/>
                <w:sz w:val="20"/>
              </w:rPr>
              <w:t xml:space="preserve">Prawa podmiotu danych </w:t>
            </w:r>
          </w:p>
        </w:tc>
      </w:tr>
      <w:tr w:rsidR="00620844" w:rsidRPr="00553C65" w:rsidTr="005E3AFF">
        <w:tblPrEx>
          <w:tblCellMar>
            <w:right w:w="22" w:type="dxa"/>
          </w:tblCellMar>
        </w:tblPrEx>
        <w:trPr>
          <w:trHeight w:val="42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844" w:rsidRPr="00553C65" w:rsidRDefault="00620844" w:rsidP="007875D2">
            <w:pPr>
              <w:spacing w:after="0" w:line="259" w:lineRule="auto"/>
              <w:ind w:left="180" w:right="0" w:firstLine="0"/>
              <w:jc w:val="left"/>
            </w:pPr>
            <w:r w:rsidRPr="00553C65">
              <w:rPr>
                <w:sz w:val="20"/>
              </w:rPr>
              <w:t>Prawo dostępu do danych</w:t>
            </w:r>
            <w:r>
              <w:rPr>
                <w:sz w:val="20"/>
              </w:rPr>
              <w:t>;</w:t>
            </w:r>
            <w:r w:rsidRPr="00553C65">
              <w:rPr>
                <w:sz w:val="20"/>
              </w:rPr>
              <w:t xml:space="preserve"> </w:t>
            </w:r>
          </w:p>
          <w:p w:rsidR="00620844" w:rsidRPr="00553C65" w:rsidRDefault="00620844" w:rsidP="007875D2">
            <w:pPr>
              <w:spacing w:after="0" w:line="239" w:lineRule="auto"/>
              <w:ind w:left="180" w:right="0" w:firstLine="0"/>
              <w:jc w:val="left"/>
            </w:pPr>
            <w:r w:rsidRPr="00553C65">
              <w:rPr>
                <w:sz w:val="20"/>
              </w:rPr>
              <w:t>Prawo d</w:t>
            </w:r>
            <w:r>
              <w:rPr>
                <w:sz w:val="20"/>
              </w:rPr>
              <w:t>o sprostowania danych osobowych;</w:t>
            </w:r>
          </w:p>
          <w:p w:rsidR="00620844" w:rsidRPr="00553C65" w:rsidRDefault="00620844" w:rsidP="007875D2">
            <w:pPr>
              <w:spacing w:after="0" w:line="259" w:lineRule="auto"/>
              <w:ind w:left="180" w:right="0" w:firstLine="0"/>
              <w:jc w:val="left"/>
            </w:pPr>
            <w:r w:rsidRPr="00553C65">
              <w:rPr>
                <w:sz w:val="20"/>
              </w:rPr>
              <w:t>Prawo do usunięcia danych</w:t>
            </w:r>
            <w:r>
              <w:rPr>
                <w:sz w:val="20"/>
              </w:rPr>
              <w:t>;</w:t>
            </w:r>
            <w:r w:rsidRPr="00553C65">
              <w:rPr>
                <w:sz w:val="20"/>
              </w:rPr>
              <w:t xml:space="preserve"> </w:t>
            </w:r>
          </w:p>
          <w:p w:rsidR="00620844" w:rsidRPr="00553C65" w:rsidRDefault="00620844" w:rsidP="007875D2">
            <w:pPr>
              <w:spacing w:after="0" w:line="242" w:lineRule="auto"/>
              <w:ind w:left="180" w:right="0" w:firstLine="0"/>
              <w:jc w:val="left"/>
            </w:pPr>
            <w:r w:rsidRPr="00553C65">
              <w:rPr>
                <w:sz w:val="20"/>
              </w:rPr>
              <w:t>Prawo do ograniczenia przetwarzania</w:t>
            </w:r>
            <w:r>
              <w:rPr>
                <w:sz w:val="20"/>
              </w:rPr>
              <w:t>;</w:t>
            </w:r>
            <w:r w:rsidRPr="00553C65">
              <w:rPr>
                <w:sz w:val="20"/>
              </w:rPr>
              <w:t xml:space="preserve"> </w:t>
            </w:r>
          </w:p>
          <w:p w:rsidR="00620844" w:rsidRPr="00553C65" w:rsidRDefault="00620844" w:rsidP="007875D2">
            <w:pPr>
              <w:spacing w:after="0" w:line="241" w:lineRule="auto"/>
              <w:ind w:left="180" w:right="0" w:firstLine="0"/>
              <w:jc w:val="left"/>
            </w:pPr>
            <w:r w:rsidRPr="00553C65">
              <w:rPr>
                <w:sz w:val="20"/>
              </w:rPr>
              <w:t xml:space="preserve">Prawo do wniesienia sprzeciwu wobec przetwarzania – nie ma zastosowania w jednostkach oświatowych </w:t>
            </w:r>
            <w:r>
              <w:rPr>
                <w:sz w:val="20"/>
              </w:rPr>
              <w:t>;</w:t>
            </w:r>
          </w:p>
          <w:p w:rsidR="00620844" w:rsidRPr="00553C65" w:rsidRDefault="00620844" w:rsidP="007875D2">
            <w:pPr>
              <w:spacing w:after="0" w:line="242" w:lineRule="auto"/>
              <w:ind w:left="180" w:right="0" w:firstLine="0"/>
              <w:jc w:val="left"/>
            </w:pPr>
            <w:r w:rsidRPr="00553C65">
              <w:rPr>
                <w:sz w:val="20"/>
              </w:rPr>
              <w:t xml:space="preserve">Prawo do przenoszenia danych – nie ma zastosowania w </w:t>
            </w:r>
          </w:p>
          <w:p w:rsidR="00620844" w:rsidRPr="00553C65" w:rsidRDefault="00620844" w:rsidP="007875D2">
            <w:pPr>
              <w:spacing w:after="0" w:line="259" w:lineRule="auto"/>
              <w:ind w:left="180" w:right="0" w:firstLine="0"/>
              <w:jc w:val="left"/>
            </w:pPr>
            <w:r w:rsidRPr="00553C65">
              <w:rPr>
                <w:sz w:val="20"/>
              </w:rPr>
              <w:t>jednostkach oświatowych</w:t>
            </w:r>
            <w:r>
              <w:rPr>
                <w:sz w:val="20"/>
              </w:rPr>
              <w:t>.</w:t>
            </w:r>
            <w:r w:rsidRPr="00553C65">
              <w:rPr>
                <w:sz w:val="20"/>
              </w:rPr>
              <w:t xml:space="preserve"> </w:t>
            </w:r>
          </w:p>
          <w:p w:rsidR="00620844" w:rsidRPr="00553C65" w:rsidRDefault="00620844" w:rsidP="007875D2">
            <w:pPr>
              <w:spacing w:after="0" w:line="259" w:lineRule="auto"/>
              <w:ind w:left="0" w:right="0" w:firstLine="0"/>
            </w:pPr>
            <w:r w:rsidRPr="00553C65">
              <w:rPr>
                <w:b/>
                <w:sz w:val="20"/>
              </w:rPr>
              <w:t xml:space="preserve"> </w:t>
            </w:r>
          </w:p>
          <w:p w:rsidR="00620844" w:rsidRPr="00553C65" w:rsidRDefault="00620844" w:rsidP="007875D2">
            <w:pPr>
              <w:spacing w:after="0" w:line="259" w:lineRule="auto"/>
              <w:ind w:left="0" w:right="84" w:firstLine="0"/>
              <w:rPr>
                <w:b/>
                <w:sz w:val="20"/>
              </w:rPr>
            </w:pPr>
            <w:r w:rsidRPr="00553C65">
              <w:rPr>
                <w:b/>
                <w:sz w:val="20"/>
              </w:rPr>
              <w:t>Art. 13 ust. 2 lit b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844" w:rsidRPr="0019546B" w:rsidRDefault="00620844" w:rsidP="0019546B">
            <w:pPr>
              <w:spacing w:after="0" w:line="242" w:lineRule="auto"/>
              <w:ind w:right="0"/>
              <w:jc w:val="left"/>
            </w:pPr>
            <w:r w:rsidRPr="0019546B">
              <w:t xml:space="preserve">Przysługuje Pani / Panu: </w:t>
            </w:r>
          </w:p>
          <w:p w:rsidR="00620844" w:rsidRPr="0019546B" w:rsidRDefault="00620844" w:rsidP="0019546B">
            <w:pPr>
              <w:tabs>
                <w:tab w:val="left" w:pos="168"/>
              </w:tabs>
              <w:spacing w:after="0" w:line="242" w:lineRule="auto"/>
              <w:ind w:right="0"/>
              <w:jc w:val="left"/>
            </w:pPr>
            <w:r w:rsidRPr="0019546B">
              <w:t xml:space="preserve">1) prawo dostępu do przetwarzanych danych osobowych; </w:t>
            </w:r>
          </w:p>
          <w:p w:rsidR="00620844" w:rsidRPr="0019546B" w:rsidRDefault="00620844" w:rsidP="0019546B">
            <w:pPr>
              <w:spacing w:after="0" w:line="242" w:lineRule="auto"/>
              <w:ind w:right="0"/>
              <w:jc w:val="left"/>
            </w:pPr>
            <w:r w:rsidRPr="0019546B">
              <w:t xml:space="preserve">2) prawo do sprostowania i uzupełnienia swoich danych osobowych; </w:t>
            </w:r>
          </w:p>
          <w:p w:rsidR="00620844" w:rsidRPr="0019546B" w:rsidRDefault="00620844" w:rsidP="0019546B">
            <w:pPr>
              <w:spacing w:after="0" w:line="242" w:lineRule="auto"/>
              <w:ind w:right="0"/>
              <w:jc w:val="left"/>
            </w:pPr>
            <w:r w:rsidRPr="0019546B">
              <w:t xml:space="preserve">3) prawo do usunięcia danych osobowych przetwarzanych na podstawie zgody, po jej wycofaniu;  </w:t>
            </w:r>
          </w:p>
          <w:p w:rsidR="00620844" w:rsidRPr="0019546B" w:rsidRDefault="00620844" w:rsidP="0019546B">
            <w:pPr>
              <w:spacing w:after="0" w:line="242" w:lineRule="auto"/>
              <w:ind w:right="0"/>
              <w:jc w:val="left"/>
            </w:pPr>
            <w:r w:rsidRPr="0019546B">
              <w:t xml:space="preserve">4) prawo do ograniczenia przetwarzania danych osobowych; </w:t>
            </w:r>
          </w:p>
          <w:p w:rsidR="00620844" w:rsidRPr="0019546B" w:rsidRDefault="00620844" w:rsidP="0019546B">
            <w:pPr>
              <w:spacing w:after="0" w:line="242" w:lineRule="auto"/>
              <w:ind w:right="0"/>
              <w:jc w:val="left"/>
            </w:pPr>
            <w:r w:rsidRPr="0019546B">
              <w:t xml:space="preserve"> </w:t>
            </w:r>
          </w:p>
          <w:p w:rsidR="00620844" w:rsidRPr="0019546B" w:rsidRDefault="00620844" w:rsidP="0019546B">
            <w:pPr>
              <w:spacing w:after="0" w:line="242" w:lineRule="auto"/>
              <w:ind w:right="0"/>
              <w:jc w:val="left"/>
            </w:pPr>
            <w:r w:rsidRPr="0019546B">
              <w:t xml:space="preserve">  </w:t>
            </w:r>
          </w:p>
        </w:tc>
      </w:tr>
      <w:tr w:rsidR="00620844" w:rsidRPr="00553C65" w:rsidTr="005E3AFF">
        <w:tblPrEx>
          <w:tblCellMar>
            <w:right w:w="22" w:type="dxa"/>
          </w:tblCellMar>
        </w:tblPrEx>
        <w:trPr>
          <w:trHeight w:val="94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844" w:rsidRPr="00553C65" w:rsidRDefault="00620844" w:rsidP="00620844">
            <w:pPr>
              <w:spacing w:after="157" w:line="259" w:lineRule="auto"/>
              <w:ind w:left="0" w:right="0" w:firstLine="0"/>
              <w:jc w:val="left"/>
            </w:pPr>
            <w:r w:rsidRPr="00553C65">
              <w:rPr>
                <w:sz w:val="20"/>
              </w:rPr>
              <w:t xml:space="preserve">Prawo do cofnięcia zgody  </w:t>
            </w:r>
          </w:p>
          <w:p w:rsidR="00620844" w:rsidRPr="00553C65" w:rsidRDefault="00620844" w:rsidP="00620844">
            <w:pPr>
              <w:spacing w:after="0" w:line="259" w:lineRule="auto"/>
              <w:ind w:left="0" w:right="0" w:firstLine="0"/>
              <w:jc w:val="left"/>
            </w:pPr>
            <w:r w:rsidRPr="00553C65">
              <w:rPr>
                <w:b/>
                <w:sz w:val="20"/>
              </w:rPr>
              <w:t>Art. 13 ust. 2 lit. c</w:t>
            </w:r>
            <w:r w:rsidRPr="00553C65">
              <w:rPr>
                <w:sz w:val="20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844" w:rsidRPr="00553C65" w:rsidRDefault="00620844" w:rsidP="0019546B">
            <w:pPr>
              <w:spacing w:after="0" w:line="242" w:lineRule="auto"/>
              <w:ind w:right="0"/>
              <w:jc w:val="left"/>
            </w:pPr>
            <w:r w:rsidRPr="00553C65">
              <w:t xml:space="preserve">Ma Pani / Pan prawo do cofnięcia zgody na przetwarzanie danych osobowych przetwarzanych na tej podstawie. Cofnięcie </w:t>
            </w:r>
            <w:r w:rsidRPr="0019546B">
              <w:t>zgody nie wpływa na zgodność  z </w:t>
            </w:r>
            <w:r w:rsidRPr="00553C65">
              <w:t xml:space="preserve">prawem przetwarzania, dokonanego przed jej wycofaniem.  </w:t>
            </w:r>
          </w:p>
        </w:tc>
      </w:tr>
      <w:tr w:rsidR="00620844" w:rsidRPr="00553C65" w:rsidTr="005E3AFF">
        <w:tblPrEx>
          <w:tblCellMar>
            <w:right w:w="22" w:type="dxa"/>
          </w:tblCellMar>
        </w:tblPrEx>
        <w:trPr>
          <w:trHeight w:val="110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844" w:rsidRPr="00553C65" w:rsidRDefault="00620844" w:rsidP="00620844">
            <w:pPr>
              <w:spacing w:after="161" w:line="253" w:lineRule="auto"/>
              <w:ind w:left="0" w:right="0" w:firstLine="0"/>
              <w:jc w:val="left"/>
            </w:pPr>
            <w:r w:rsidRPr="00553C65">
              <w:rPr>
                <w:sz w:val="20"/>
              </w:rPr>
              <w:t xml:space="preserve">Prawo do wniesienia skargi do organu nadzorczego.  </w:t>
            </w:r>
          </w:p>
          <w:p w:rsidR="00620844" w:rsidRPr="00553C65" w:rsidRDefault="00620844" w:rsidP="00620844">
            <w:pPr>
              <w:spacing w:after="0" w:line="259" w:lineRule="auto"/>
              <w:ind w:left="0" w:right="0" w:firstLine="0"/>
              <w:jc w:val="left"/>
            </w:pPr>
            <w:r w:rsidRPr="00553C65">
              <w:rPr>
                <w:b/>
                <w:sz w:val="20"/>
              </w:rPr>
              <w:t>Art. 13 ust. 2 lit. d</w:t>
            </w:r>
            <w:r w:rsidRPr="00553C65">
              <w:rPr>
                <w:sz w:val="20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844" w:rsidRPr="00553C65" w:rsidRDefault="00620844" w:rsidP="0019546B">
            <w:pPr>
              <w:spacing w:after="0" w:line="242" w:lineRule="auto"/>
              <w:ind w:right="0"/>
              <w:jc w:val="left"/>
            </w:pPr>
            <w:r w:rsidRPr="00553C65">
              <w:t>W przypadku stwierdzenia, że dane osobo</w:t>
            </w:r>
            <w:r w:rsidRPr="0019546B">
              <w:t>we są przetwarzane niezgodnie z </w:t>
            </w:r>
            <w:r w:rsidRPr="00553C65">
              <w:t>prawem, ma Pani / Pan prawo do wniesienia skargi do Prezesa Urzędu Ochrony Danych Osobowych</w:t>
            </w:r>
            <w:r w:rsidR="002A701F">
              <w:t xml:space="preserve"> ul. Stawki 2, 00-193 Warszawa</w:t>
            </w:r>
            <w:r w:rsidRPr="00553C65">
              <w:t xml:space="preserve">.  </w:t>
            </w:r>
          </w:p>
        </w:tc>
      </w:tr>
      <w:tr w:rsidR="005E3AFF" w:rsidRPr="00553C65" w:rsidTr="005E3AFF">
        <w:tblPrEx>
          <w:tblCellMar>
            <w:right w:w="22" w:type="dxa"/>
          </w:tblCellMar>
        </w:tblPrEx>
        <w:trPr>
          <w:trHeight w:val="3587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3AFF" w:rsidRPr="00553C65" w:rsidRDefault="005E3AFF" w:rsidP="00620844">
            <w:pPr>
              <w:spacing w:after="162" w:line="254" w:lineRule="auto"/>
              <w:ind w:left="0" w:right="0" w:firstLine="0"/>
              <w:jc w:val="left"/>
            </w:pPr>
            <w:r w:rsidRPr="00553C65">
              <w:rPr>
                <w:sz w:val="20"/>
              </w:rPr>
              <w:lastRenderedPageBreak/>
              <w:t xml:space="preserve">Informacja czy podanie danych osobowych jest wymogiem ustawowym, umownym czy warunkiem zawarcia umowy.  </w:t>
            </w:r>
          </w:p>
          <w:p w:rsidR="005E3AFF" w:rsidRPr="00553C65" w:rsidRDefault="005E3AFF" w:rsidP="00620844">
            <w:pPr>
              <w:spacing w:after="155" w:line="259" w:lineRule="auto"/>
              <w:ind w:left="0" w:right="0" w:firstLine="0"/>
              <w:jc w:val="left"/>
            </w:pPr>
          </w:p>
          <w:p w:rsidR="005E3AFF" w:rsidRPr="00553C65" w:rsidRDefault="005E3AFF" w:rsidP="00620844">
            <w:pPr>
              <w:spacing w:after="0" w:line="259" w:lineRule="auto"/>
              <w:ind w:left="0" w:right="0" w:firstLine="0"/>
              <w:jc w:val="left"/>
            </w:pPr>
            <w:r w:rsidRPr="00553C65">
              <w:rPr>
                <w:b/>
                <w:sz w:val="20"/>
              </w:rPr>
              <w:t>Art. 13 ust. 2 lit. e</w:t>
            </w:r>
            <w:r w:rsidRPr="00553C65">
              <w:rPr>
                <w:sz w:val="20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FF" w:rsidRPr="00553C65" w:rsidRDefault="005E3AFF" w:rsidP="0019546B">
            <w:pPr>
              <w:spacing w:after="157" w:line="240" w:lineRule="auto"/>
              <w:ind w:left="0" w:right="0" w:firstLine="0"/>
              <w:jc w:val="left"/>
              <w:rPr>
                <w:sz w:val="24"/>
              </w:rPr>
            </w:pPr>
            <w:r w:rsidRPr="00553C65">
              <w:rPr>
                <w:b/>
              </w:rPr>
              <w:t>Przetwarzanie na podstawie art. 6 ust. 1 lit. a RODO</w:t>
            </w:r>
            <w:r>
              <w:rPr>
                <w:b/>
              </w:rPr>
              <w:t xml:space="preserve"> zgoda</w:t>
            </w:r>
            <w:r w:rsidRPr="00553C65">
              <w:rPr>
                <w:b/>
              </w:rPr>
              <w:t xml:space="preserve"> </w:t>
            </w:r>
          </w:p>
          <w:p w:rsidR="005E3AFF" w:rsidRPr="00553C65" w:rsidRDefault="005E3AFF" w:rsidP="0019546B">
            <w:pPr>
              <w:spacing w:after="160" w:line="240" w:lineRule="auto"/>
              <w:ind w:left="0" w:right="0" w:firstLine="0"/>
              <w:jc w:val="left"/>
              <w:rPr>
                <w:sz w:val="24"/>
              </w:rPr>
            </w:pPr>
            <w:r w:rsidRPr="00553C65">
              <w:t>Podanie danych jest obowiązkiem umownym. Niepodanie danych</w:t>
            </w:r>
            <w:r w:rsidRPr="0019546B">
              <w:t>,</w:t>
            </w:r>
            <w:r w:rsidRPr="00553C65">
              <w:t xml:space="preserve"> </w:t>
            </w:r>
            <w:r>
              <w:t>w </w:t>
            </w:r>
            <w:r w:rsidRPr="0019546B">
              <w:t xml:space="preserve">zależności  od celu przetwarzania, będzie </w:t>
            </w:r>
            <w:r w:rsidRPr="00553C65">
              <w:t xml:space="preserve">skutkowało:  </w:t>
            </w:r>
          </w:p>
          <w:p w:rsidR="005E3AFF" w:rsidRPr="00553C65" w:rsidRDefault="005E3AFF" w:rsidP="0019546B">
            <w:pPr>
              <w:numPr>
                <w:ilvl w:val="0"/>
                <w:numId w:val="9"/>
              </w:numPr>
              <w:spacing w:after="30" w:line="240" w:lineRule="auto"/>
              <w:ind w:left="168" w:right="0" w:hanging="168"/>
              <w:jc w:val="left"/>
              <w:rPr>
                <w:sz w:val="24"/>
              </w:rPr>
            </w:pPr>
            <w:r w:rsidRPr="00553C65">
              <w:t xml:space="preserve">brakiem możliwości publikacji zdjęć i informacji promujących osiągnięcia ucznia;  </w:t>
            </w:r>
          </w:p>
          <w:p w:rsidR="005E3AFF" w:rsidRPr="0019546B" w:rsidRDefault="005E3AFF" w:rsidP="0019546B">
            <w:pPr>
              <w:spacing w:after="13" w:line="240" w:lineRule="auto"/>
              <w:ind w:right="0"/>
              <w:rPr>
                <w:sz w:val="24"/>
              </w:rPr>
            </w:pPr>
            <w:r>
              <w:t xml:space="preserve">b. </w:t>
            </w:r>
            <w:r w:rsidRPr="0019546B">
              <w:t xml:space="preserve">brakiem możliwości publikacji wizerunku pracownika na stronie internetowej </w:t>
            </w:r>
            <w:r w:rsidR="002A701F">
              <w:t>placówki</w:t>
            </w:r>
            <w:r w:rsidRPr="0019546B">
              <w:t xml:space="preserve">;  </w:t>
            </w:r>
          </w:p>
          <w:p w:rsidR="005E3AFF" w:rsidRPr="0019546B" w:rsidRDefault="005E3AFF" w:rsidP="0019546B">
            <w:pPr>
              <w:pStyle w:val="Akapitzlist"/>
              <w:numPr>
                <w:ilvl w:val="0"/>
                <w:numId w:val="10"/>
              </w:numPr>
              <w:spacing w:after="28" w:line="240" w:lineRule="auto"/>
              <w:ind w:left="168" w:right="0" w:hanging="168"/>
              <w:jc w:val="left"/>
              <w:rPr>
                <w:sz w:val="24"/>
              </w:rPr>
            </w:pPr>
            <w:r w:rsidRPr="00553C65">
              <w:t xml:space="preserve">brakiem możliwości przechowywania dokumentów aplikacyjnych celem wykorzystania w przyszłych rekrutacjach pracowników; </w:t>
            </w:r>
          </w:p>
          <w:p w:rsidR="005E3AFF" w:rsidRPr="00553C65" w:rsidRDefault="005E3AFF" w:rsidP="0019546B">
            <w:pPr>
              <w:tabs>
                <w:tab w:val="left" w:pos="310"/>
              </w:tabs>
              <w:spacing w:after="22" w:line="240" w:lineRule="auto"/>
              <w:ind w:left="26" w:right="0" w:firstLine="0"/>
              <w:jc w:val="left"/>
              <w:rPr>
                <w:sz w:val="24"/>
              </w:rPr>
            </w:pPr>
            <w:r>
              <w:t xml:space="preserve">d. </w:t>
            </w:r>
            <w:r w:rsidRPr="00553C65">
              <w:t>brakiem możliwości wykorzystania danych innych niże te wymienione w art. 22</w:t>
            </w:r>
            <w:r w:rsidRPr="00553C65">
              <w:rPr>
                <w:vertAlign w:val="superscript"/>
              </w:rPr>
              <w:t>1</w:t>
            </w:r>
            <w:r w:rsidRPr="00553C65">
              <w:t xml:space="preserve"> § 1 i 3 Kodeksu pracy podczas procesu rekrutacji na wolne stanowisko urzędnicze / pedagogiczne. </w:t>
            </w:r>
          </w:p>
          <w:p w:rsidR="005E3AFF" w:rsidRPr="00553C65" w:rsidRDefault="005E3AFF" w:rsidP="00620844">
            <w:pPr>
              <w:spacing w:after="0" w:line="259" w:lineRule="auto"/>
              <w:ind w:right="0"/>
              <w:jc w:val="left"/>
            </w:pPr>
          </w:p>
        </w:tc>
      </w:tr>
      <w:tr w:rsidR="005E3AFF" w:rsidRPr="00553C65" w:rsidTr="005E3AFF">
        <w:tblPrEx>
          <w:tblCellMar>
            <w:right w:w="65" w:type="dxa"/>
          </w:tblCellMar>
        </w:tblPrEx>
        <w:trPr>
          <w:trHeight w:val="1106"/>
        </w:trPr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3AFF" w:rsidRPr="00553C65" w:rsidRDefault="005E3AFF" w:rsidP="0062084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FF" w:rsidRPr="00553C65" w:rsidRDefault="005E3AFF" w:rsidP="00620844">
            <w:pPr>
              <w:spacing w:after="160" w:line="259" w:lineRule="auto"/>
              <w:ind w:left="0" w:right="0" w:firstLine="0"/>
              <w:jc w:val="left"/>
            </w:pPr>
            <w:r w:rsidRPr="00553C65">
              <w:rPr>
                <w:b/>
                <w:sz w:val="20"/>
              </w:rPr>
              <w:t xml:space="preserve">Przetwarzanie na podstawie art. 6 ust. 1 lit. b RODO </w:t>
            </w:r>
          </w:p>
          <w:p w:rsidR="005E3AFF" w:rsidRPr="00553C65" w:rsidRDefault="005E3AFF" w:rsidP="002A701F">
            <w:pPr>
              <w:tabs>
                <w:tab w:val="left" w:pos="168"/>
              </w:tabs>
              <w:spacing w:after="0" w:line="242" w:lineRule="auto"/>
              <w:ind w:right="0"/>
              <w:jc w:val="left"/>
            </w:pPr>
            <w:r w:rsidRPr="002A701F">
              <w:t>Podanie danych osobowych jest niezbędne do zawarcia umowy. Niepodanie danych będzie skutkowało brakiem możliwości zawarcia umowy.</w:t>
            </w:r>
            <w:r w:rsidRPr="00553C65">
              <w:rPr>
                <w:sz w:val="20"/>
              </w:rPr>
              <w:t xml:space="preserve">  </w:t>
            </w:r>
          </w:p>
        </w:tc>
      </w:tr>
      <w:tr w:rsidR="005E3AFF" w:rsidRPr="00553C65" w:rsidTr="005E3AFF">
        <w:tblPrEx>
          <w:tblCellMar>
            <w:right w:w="65" w:type="dxa"/>
          </w:tblCellMar>
        </w:tblPrEx>
        <w:trPr>
          <w:trHeight w:val="847"/>
        </w:trPr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FF" w:rsidRPr="00553C65" w:rsidRDefault="005E3AFF" w:rsidP="0062084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FF" w:rsidRPr="00553C65" w:rsidRDefault="005E3AFF" w:rsidP="00620844">
            <w:pPr>
              <w:spacing w:after="155" w:line="259" w:lineRule="auto"/>
              <w:ind w:left="0" w:right="0" w:firstLine="0"/>
              <w:jc w:val="left"/>
            </w:pPr>
            <w:r w:rsidRPr="00553C65">
              <w:rPr>
                <w:b/>
                <w:sz w:val="20"/>
              </w:rPr>
              <w:t xml:space="preserve">Przetwarzanie na podstawie art. 6 ust. 1 lit. c RODO </w:t>
            </w:r>
          </w:p>
          <w:p w:rsidR="005E3AFF" w:rsidRPr="00553C65" w:rsidRDefault="005E3AFF" w:rsidP="00620844">
            <w:pPr>
              <w:spacing w:after="0" w:line="259" w:lineRule="auto"/>
              <w:ind w:left="0" w:right="0" w:firstLine="0"/>
              <w:jc w:val="left"/>
            </w:pPr>
            <w:r w:rsidRPr="002A701F">
              <w:t>Podanie danych osobowych jest obowiązkiem ustawowym</w:t>
            </w:r>
            <w:r w:rsidRPr="00553C65">
              <w:rPr>
                <w:sz w:val="20"/>
              </w:rPr>
              <w:t xml:space="preserve">. </w:t>
            </w:r>
          </w:p>
        </w:tc>
      </w:tr>
    </w:tbl>
    <w:p w:rsidR="00553C65" w:rsidRPr="00553C65" w:rsidRDefault="00553C65" w:rsidP="00553C65">
      <w:pPr>
        <w:spacing w:after="11" w:line="259" w:lineRule="auto"/>
        <w:ind w:left="0" w:right="0" w:firstLine="0"/>
        <w:jc w:val="left"/>
      </w:pPr>
      <w:r w:rsidRPr="00553C65">
        <w:t xml:space="preserve"> </w:t>
      </w:r>
    </w:p>
    <w:p w:rsidR="00553C65" w:rsidRPr="00553C65" w:rsidRDefault="00553C65" w:rsidP="00553C65">
      <w:pPr>
        <w:spacing w:after="169" w:line="259" w:lineRule="auto"/>
        <w:ind w:left="0" w:right="0" w:firstLine="0"/>
        <w:jc w:val="left"/>
      </w:pPr>
      <w:r w:rsidRPr="00553C65">
        <w:rPr>
          <w:sz w:val="24"/>
        </w:rPr>
        <w:t xml:space="preserve"> </w:t>
      </w:r>
    </w:p>
    <w:p w:rsidR="00241B9D" w:rsidRDefault="00241B9D"/>
    <w:sectPr w:rsidR="00241B9D">
      <w:footnotePr>
        <w:pos w:val="beneathText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C40" w:rsidRDefault="004D0C40" w:rsidP="00553C65">
      <w:pPr>
        <w:spacing w:after="0" w:line="240" w:lineRule="auto"/>
      </w:pPr>
      <w:r>
        <w:separator/>
      </w:r>
    </w:p>
  </w:endnote>
  <w:endnote w:type="continuationSeparator" w:id="0">
    <w:p w:rsidR="004D0C40" w:rsidRDefault="004D0C40" w:rsidP="00553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C40" w:rsidRDefault="004D0C40" w:rsidP="00553C65">
      <w:pPr>
        <w:spacing w:after="0" w:line="240" w:lineRule="auto"/>
      </w:pPr>
      <w:r>
        <w:separator/>
      </w:r>
    </w:p>
  </w:footnote>
  <w:footnote w:type="continuationSeparator" w:id="0">
    <w:p w:rsidR="004D0C40" w:rsidRDefault="004D0C40" w:rsidP="00553C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16AE3"/>
    <w:multiLevelType w:val="hybridMultilevel"/>
    <w:tmpl w:val="C1EAA8B2"/>
    <w:lvl w:ilvl="0" w:tplc="3222B190">
      <w:start w:val="1"/>
      <w:numFmt w:val="decimal"/>
      <w:lvlText w:val="%1."/>
      <w:lvlJc w:val="left"/>
      <w:pPr>
        <w:ind w:left="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638E802">
      <w:start w:val="1"/>
      <w:numFmt w:val="lowerLetter"/>
      <w:lvlText w:val="%2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2FE63BC">
      <w:start w:val="1"/>
      <w:numFmt w:val="lowerRoman"/>
      <w:lvlText w:val="%3"/>
      <w:lvlJc w:val="left"/>
      <w:pPr>
        <w:ind w:left="16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22E953C">
      <w:start w:val="1"/>
      <w:numFmt w:val="decimal"/>
      <w:lvlText w:val="%4"/>
      <w:lvlJc w:val="left"/>
      <w:pPr>
        <w:ind w:left="23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8AC9492">
      <w:start w:val="1"/>
      <w:numFmt w:val="lowerLetter"/>
      <w:lvlText w:val="%5"/>
      <w:lvlJc w:val="left"/>
      <w:pPr>
        <w:ind w:left="30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A121A68">
      <w:start w:val="1"/>
      <w:numFmt w:val="lowerRoman"/>
      <w:lvlText w:val="%6"/>
      <w:lvlJc w:val="left"/>
      <w:pPr>
        <w:ind w:left="3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7147F38">
      <w:start w:val="1"/>
      <w:numFmt w:val="decimal"/>
      <w:lvlText w:val="%7"/>
      <w:lvlJc w:val="left"/>
      <w:pPr>
        <w:ind w:left="4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4F862AA">
      <w:start w:val="1"/>
      <w:numFmt w:val="lowerLetter"/>
      <w:lvlText w:val="%8"/>
      <w:lvlJc w:val="left"/>
      <w:pPr>
        <w:ind w:left="5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3CEEC44">
      <w:start w:val="1"/>
      <w:numFmt w:val="lowerRoman"/>
      <w:lvlText w:val="%9"/>
      <w:lvlJc w:val="left"/>
      <w:pPr>
        <w:ind w:left="5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6E37B83"/>
    <w:multiLevelType w:val="hybridMultilevel"/>
    <w:tmpl w:val="34C24ACA"/>
    <w:lvl w:ilvl="0" w:tplc="8F5064EA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57A1012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D60F616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E05744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DD2DF60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567076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EE67A2E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B6CCAA6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42870AA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7727D24"/>
    <w:multiLevelType w:val="hybridMultilevel"/>
    <w:tmpl w:val="4DE6FEF0"/>
    <w:lvl w:ilvl="0" w:tplc="D51E828E">
      <w:start w:val="1"/>
      <w:numFmt w:val="lowerLetter"/>
      <w:lvlText w:val="%1."/>
      <w:lvlJc w:val="left"/>
      <w:pPr>
        <w:ind w:left="3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834ADFC">
      <w:start w:val="1"/>
      <w:numFmt w:val="lowerLetter"/>
      <w:lvlText w:val="%2"/>
      <w:lvlJc w:val="left"/>
      <w:pPr>
        <w:ind w:left="1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20EB392">
      <w:start w:val="1"/>
      <w:numFmt w:val="lowerRoman"/>
      <w:lvlText w:val="%3"/>
      <w:lvlJc w:val="left"/>
      <w:pPr>
        <w:ind w:left="19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382D5E4">
      <w:start w:val="1"/>
      <w:numFmt w:val="decimal"/>
      <w:lvlText w:val="%4"/>
      <w:lvlJc w:val="left"/>
      <w:pPr>
        <w:ind w:left="26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0ABAE8">
      <w:start w:val="1"/>
      <w:numFmt w:val="lowerLetter"/>
      <w:lvlText w:val="%5"/>
      <w:lvlJc w:val="left"/>
      <w:pPr>
        <w:ind w:left="33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1809F64">
      <w:start w:val="1"/>
      <w:numFmt w:val="lowerRoman"/>
      <w:lvlText w:val="%6"/>
      <w:lvlJc w:val="left"/>
      <w:pPr>
        <w:ind w:left="4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D8E9618">
      <w:start w:val="1"/>
      <w:numFmt w:val="decimal"/>
      <w:lvlText w:val="%7"/>
      <w:lvlJc w:val="left"/>
      <w:pPr>
        <w:ind w:left="4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0C8E3D4">
      <w:start w:val="1"/>
      <w:numFmt w:val="lowerLetter"/>
      <w:lvlText w:val="%8"/>
      <w:lvlJc w:val="left"/>
      <w:pPr>
        <w:ind w:left="5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ABC9B0C">
      <w:start w:val="1"/>
      <w:numFmt w:val="lowerRoman"/>
      <w:lvlText w:val="%9"/>
      <w:lvlJc w:val="left"/>
      <w:pPr>
        <w:ind w:left="6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4376A27"/>
    <w:multiLevelType w:val="hybridMultilevel"/>
    <w:tmpl w:val="55F028F6"/>
    <w:lvl w:ilvl="0" w:tplc="C6FC315C">
      <w:start w:val="1"/>
      <w:numFmt w:val="decimal"/>
      <w:lvlText w:val="%1."/>
      <w:lvlJc w:val="left"/>
      <w:pPr>
        <w:ind w:left="1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592AC1A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6D66212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2C80A7C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FC87F44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D70B5C6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8160E1E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864E0DA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D10E6E8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B9A3103"/>
    <w:multiLevelType w:val="hybridMultilevel"/>
    <w:tmpl w:val="0354258C"/>
    <w:lvl w:ilvl="0" w:tplc="D10C7606">
      <w:start w:val="1"/>
      <w:numFmt w:val="decimal"/>
      <w:lvlText w:val="%1."/>
      <w:lvlJc w:val="left"/>
      <w:pPr>
        <w:ind w:left="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ED0D7B8">
      <w:start w:val="1"/>
      <w:numFmt w:val="lowerLetter"/>
      <w:lvlText w:val="%2"/>
      <w:lvlJc w:val="left"/>
      <w:pPr>
        <w:ind w:left="1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6D00118">
      <w:start w:val="1"/>
      <w:numFmt w:val="lowerRoman"/>
      <w:lvlText w:val="%3"/>
      <w:lvlJc w:val="left"/>
      <w:pPr>
        <w:ind w:left="1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4661C3A">
      <w:start w:val="1"/>
      <w:numFmt w:val="decimal"/>
      <w:lvlText w:val="%4"/>
      <w:lvlJc w:val="left"/>
      <w:pPr>
        <w:ind w:left="2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49E0E2C">
      <w:start w:val="1"/>
      <w:numFmt w:val="lowerLetter"/>
      <w:lvlText w:val="%5"/>
      <w:lvlJc w:val="left"/>
      <w:pPr>
        <w:ind w:left="3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54E7BD4">
      <w:start w:val="1"/>
      <w:numFmt w:val="lowerRoman"/>
      <w:lvlText w:val="%6"/>
      <w:lvlJc w:val="left"/>
      <w:pPr>
        <w:ind w:left="4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9900368">
      <w:start w:val="1"/>
      <w:numFmt w:val="decimal"/>
      <w:lvlText w:val="%7"/>
      <w:lvlJc w:val="left"/>
      <w:pPr>
        <w:ind w:left="4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AA252">
      <w:start w:val="1"/>
      <w:numFmt w:val="lowerLetter"/>
      <w:lvlText w:val="%8"/>
      <w:lvlJc w:val="left"/>
      <w:pPr>
        <w:ind w:left="5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8624712">
      <w:start w:val="1"/>
      <w:numFmt w:val="lowerRoman"/>
      <w:lvlText w:val="%9"/>
      <w:lvlJc w:val="left"/>
      <w:pPr>
        <w:ind w:left="6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E7E1923"/>
    <w:multiLevelType w:val="hybridMultilevel"/>
    <w:tmpl w:val="2F0E9B5C"/>
    <w:lvl w:ilvl="0" w:tplc="94CA9B6A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34CBE46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9E0E712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5566138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E98250E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46C66C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B6620C6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2844020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E763AB2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2E4759A"/>
    <w:multiLevelType w:val="hybridMultilevel"/>
    <w:tmpl w:val="B16ABF2E"/>
    <w:lvl w:ilvl="0" w:tplc="C2E08FF2">
      <w:start w:val="1"/>
      <w:numFmt w:val="decimal"/>
      <w:lvlText w:val="%1."/>
      <w:lvlJc w:val="left"/>
      <w:pPr>
        <w:ind w:left="5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714C876">
      <w:start w:val="1"/>
      <w:numFmt w:val="lowerLetter"/>
      <w:lvlText w:val="%2"/>
      <w:lvlJc w:val="left"/>
      <w:pPr>
        <w:ind w:left="1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1AC3BE">
      <w:start w:val="1"/>
      <w:numFmt w:val="lowerRoman"/>
      <w:lvlText w:val="%3"/>
      <w:lvlJc w:val="left"/>
      <w:pPr>
        <w:ind w:left="20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A3839E2">
      <w:start w:val="1"/>
      <w:numFmt w:val="decimal"/>
      <w:lvlText w:val="%4"/>
      <w:lvlJc w:val="left"/>
      <w:pPr>
        <w:ind w:left="27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F326458">
      <w:start w:val="1"/>
      <w:numFmt w:val="lowerLetter"/>
      <w:lvlText w:val="%5"/>
      <w:lvlJc w:val="left"/>
      <w:pPr>
        <w:ind w:left="34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A606900">
      <w:start w:val="1"/>
      <w:numFmt w:val="lowerRoman"/>
      <w:lvlText w:val="%6"/>
      <w:lvlJc w:val="left"/>
      <w:pPr>
        <w:ind w:left="41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A227892">
      <w:start w:val="1"/>
      <w:numFmt w:val="decimal"/>
      <w:lvlText w:val="%7"/>
      <w:lvlJc w:val="left"/>
      <w:pPr>
        <w:ind w:left="49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70C6B62">
      <w:start w:val="1"/>
      <w:numFmt w:val="lowerLetter"/>
      <w:lvlText w:val="%8"/>
      <w:lvlJc w:val="left"/>
      <w:pPr>
        <w:ind w:left="56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C62CA88">
      <w:start w:val="1"/>
      <w:numFmt w:val="lowerRoman"/>
      <w:lvlText w:val="%9"/>
      <w:lvlJc w:val="left"/>
      <w:pPr>
        <w:ind w:left="63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6C245FE"/>
    <w:multiLevelType w:val="hybridMultilevel"/>
    <w:tmpl w:val="C442AD58"/>
    <w:lvl w:ilvl="0" w:tplc="8EA0327E">
      <w:start w:val="5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6244FE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B043B0E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2525B52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606156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4234D6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A63532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FEAB158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46862A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1EE2F3D"/>
    <w:multiLevelType w:val="hybridMultilevel"/>
    <w:tmpl w:val="70F02E20"/>
    <w:lvl w:ilvl="0" w:tplc="6ACA621E">
      <w:start w:val="3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E8286A"/>
    <w:multiLevelType w:val="hybridMultilevel"/>
    <w:tmpl w:val="64F6A60A"/>
    <w:lvl w:ilvl="0" w:tplc="64544C38">
      <w:start w:val="1"/>
      <w:numFmt w:val="decimal"/>
      <w:lvlText w:val="%1."/>
      <w:lvlJc w:val="left"/>
      <w:pPr>
        <w:ind w:left="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0A6C0D4">
      <w:start w:val="1"/>
      <w:numFmt w:val="lowerLetter"/>
      <w:lvlText w:val="%2"/>
      <w:lvlJc w:val="left"/>
      <w:pPr>
        <w:ind w:left="1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05A44F2">
      <w:start w:val="1"/>
      <w:numFmt w:val="lowerRoman"/>
      <w:lvlText w:val="%3"/>
      <w:lvlJc w:val="left"/>
      <w:pPr>
        <w:ind w:left="1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2582538">
      <w:start w:val="1"/>
      <w:numFmt w:val="decimal"/>
      <w:lvlText w:val="%4"/>
      <w:lvlJc w:val="left"/>
      <w:pPr>
        <w:ind w:left="2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3145DBC">
      <w:start w:val="1"/>
      <w:numFmt w:val="lowerLetter"/>
      <w:lvlText w:val="%5"/>
      <w:lvlJc w:val="left"/>
      <w:pPr>
        <w:ind w:left="3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5EA4D0A">
      <w:start w:val="1"/>
      <w:numFmt w:val="lowerRoman"/>
      <w:lvlText w:val="%6"/>
      <w:lvlJc w:val="left"/>
      <w:pPr>
        <w:ind w:left="4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4E291C2">
      <w:start w:val="1"/>
      <w:numFmt w:val="decimal"/>
      <w:lvlText w:val="%7"/>
      <w:lvlJc w:val="left"/>
      <w:pPr>
        <w:ind w:left="4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97210F6">
      <w:start w:val="1"/>
      <w:numFmt w:val="lowerLetter"/>
      <w:lvlText w:val="%8"/>
      <w:lvlJc w:val="left"/>
      <w:pPr>
        <w:ind w:left="5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1C298F4">
      <w:start w:val="1"/>
      <w:numFmt w:val="lowerRoman"/>
      <w:lvlText w:val="%9"/>
      <w:lvlJc w:val="left"/>
      <w:pPr>
        <w:ind w:left="6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4"/>
  </w:num>
  <w:num w:numId="5">
    <w:abstractNumId w:val="0"/>
  </w:num>
  <w:num w:numId="6">
    <w:abstractNumId w:val="6"/>
  </w:num>
  <w:num w:numId="7">
    <w:abstractNumId w:val="3"/>
  </w:num>
  <w:num w:numId="8">
    <w:abstractNumId w:val="9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C65"/>
    <w:rsid w:val="0000696C"/>
    <w:rsid w:val="00014254"/>
    <w:rsid w:val="000609EC"/>
    <w:rsid w:val="0008577D"/>
    <w:rsid w:val="0019546B"/>
    <w:rsid w:val="00241B9D"/>
    <w:rsid w:val="002A701F"/>
    <w:rsid w:val="00353C71"/>
    <w:rsid w:val="00452130"/>
    <w:rsid w:val="004D0C40"/>
    <w:rsid w:val="004F6610"/>
    <w:rsid w:val="00553C65"/>
    <w:rsid w:val="005E1B54"/>
    <w:rsid w:val="005E3AFF"/>
    <w:rsid w:val="00620844"/>
    <w:rsid w:val="006263B8"/>
    <w:rsid w:val="00731022"/>
    <w:rsid w:val="007875D2"/>
    <w:rsid w:val="008E00EC"/>
    <w:rsid w:val="009155A4"/>
    <w:rsid w:val="00A50F1F"/>
    <w:rsid w:val="00BD4124"/>
    <w:rsid w:val="00C04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805E7D-64CD-427D-B5DC-D1C5DF427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3C65"/>
    <w:pPr>
      <w:spacing w:after="194" w:line="251" w:lineRule="auto"/>
      <w:ind w:left="10" w:right="452" w:hanging="10"/>
      <w:jc w:val="both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553C65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Normalny"/>
    <w:link w:val="footnotedescriptionChar"/>
    <w:hidden/>
    <w:rsid w:val="00553C65"/>
    <w:pPr>
      <w:spacing w:after="0" w:line="247" w:lineRule="auto"/>
      <w:ind w:right="170"/>
    </w:pPr>
    <w:rPr>
      <w:rFonts w:ascii="Calibri" w:eastAsia="Calibri" w:hAnsi="Calibri" w:cs="Calibri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rsid w:val="00553C65"/>
    <w:rPr>
      <w:rFonts w:ascii="Calibri" w:eastAsia="Calibri" w:hAnsi="Calibri" w:cs="Calibri"/>
      <w:color w:val="000000"/>
      <w:sz w:val="20"/>
      <w:lang w:eastAsia="pl-PL"/>
    </w:rPr>
  </w:style>
  <w:style w:type="character" w:customStyle="1" w:styleId="footnotemark">
    <w:name w:val="footnote mark"/>
    <w:hidden/>
    <w:rsid w:val="00553C65"/>
    <w:rPr>
      <w:rFonts w:ascii="Calibri" w:eastAsia="Calibri" w:hAnsi="Calibri" w:cs="Calibri"/>
      <w:color w:val="000000"/>
      <w:sz w:val="20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3C6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3C65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3C6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53C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3C65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53C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3C65"/>
    <w:rPr>
      <w:rFonts w:ascii="Calibri" w:eastAsia="Calibri" w:hAnsi="Calibri" w:cs="Calibri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BD412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208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14@kedzierzynkozl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p14@kedzierzynkozl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EB58CC-B0B6-4C6C-B473-AFA8D58D9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1131</Words>
  <Characters>6791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DorotaO</dc:creator>
  <cp:keywords/>
  <dc:description/>
  <cp:lastModifiedBy>Bożena Sadowska</cp:lastModifiedBy>
  <cp:revision>2</cp:revision>
  <dcterms:created xsi:type="dcterms:W3CDTF">2020-04-29T10:26:00Z</dcterms:created>
  <dcterms:modified xsi:type="dcterms:W3CDTF">2020-04-29T10:26:00Z</dcterms:modified>
</cp:coreProperties>
</file>