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4F" w:rsidRDefault="0057034F" w:rsidP="0019067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b/>
          <w:sz w:val="32"/>
          <w:szCs w:val="32"/>
          <w:lang w:eastAsia="pl-PL"/>
        </w:rPr>
        <w:t>Aneks do kryteriów oceniania –wychowanie fizyczne nauczania zdalne</w:t>
      </w:r>
      <w:r w:rsidRPr="0057034F">
        <w:rPr>
          <w:rFonts w:ascii="Arial" w:eastAsia="Times New Roman" w:hAnsi="Arial" w:cs="Arial"/>
          <w:b/>
          <w:sz w:val="32"/>
          <w:szCs w:val="32"/>
          <w:lang w:eastAsia="pl-PL"/>
        </w:rPr>
        <w:br/>
      </w:r>
    </w:p>
    <w:p w:rsid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t>1.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Przedmiotowy System Oceniania z wychowania fizycznego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w nauczaniu zdalnym ma charakter przejściowy.</w:t>
      </w:r>
    </w:p>
    <w:p w:rsid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Przedmiotowy System Oceniania z wychowania fizycznego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w nauczaniu zdalnym/na odległość wprowadza się w celu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umożliwienia realizacji podstawy programowej oraz monitorowania postępów edukacyjnych uczniów w okresie, w którym tradycyjna forma realizacji zajęć jest niemożliwa do kontynuowania.</w:t>
      </w:r>
    </w:p>
    <w:p w:rsid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t>3.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Praca zdalna w wychowaniu fizycznym realizowana będzie z części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podstawy programowej, zaliczamy do niej:</w:t>
      </w:r>
    </w:p>
    <w:p w:rsidR="0057034F" w:rsidRP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i/>
          <w:sz w:val="28"/>
          <w:szCs w:val="28"/>
          <w:lang w:eastAsia="pl-PL"/>
        </w:rPr>
        <w:t>aktywność fizycznej ucznia,</w:t>
      </w:r>
    </w:p>
    <w:p w:rsidR="0057034F" w:rsidRP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elementy edukacji zdrowotnej, </w:t>
      </w:r>
    </w:p>
    <w:p w:rsidR="0057034F" w:rsidRP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i/>
          <w:sz w:val="28"/>
          <w:szCs w:val="28"/>
          <w:lang w:eastAsia="pl-PL"/>
        </w:rPr>
        <w:t>przepisy gier zespołowych,</w:t>
      </w:r>
    </w:p>
    <w:p w:rsidR="0057034F" w:rsidRP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i/>
          <w:sz w:val="28"/>
          <w:szCs w:val="28"/>
          <w:lang w:eastAsia="pl-PL"/>
        </w:rPr>
        <w:t>historie Igrzysk Olimpijskich ery nowożytnej i starożytnej</w:t>
      </w:r>
    </w:p>
    <w:p w:rsid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t>4.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Wszystkie wiadomości dla uczniów będą przekazywane w formie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plakatów, prezentacji, konspektów oraz filmów instruktażowo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pokazowych.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5.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Uczeń w ciągu trwania zajęć w systemie on-</w:t>
      </w:r>
      <w:proofErr w:type="spellStart"/>
      <w:r w:rsidRPr="0057034F">
        <w:rPr>
          <w:rFonts w:ascii="Arial" w:eastAsia="Times New Roman" w:hAnsi="Arial" w:cs="Arial"/>
          <w:sz w:val="28"/>
          <w:szCs w:val="28"/>
          <w:lang w:eastAsia="pl-PL"/>
        </w:rPr>
        <w:t>line</w:t>
      </w:r>
      <w:proofErr w:type="spellEnd"/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podlega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systematycznej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i obiektywnej ocenie w zakresie wiedzy.</w:t>
      </w:r>
    </w:p>
    <w:p w:rsid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6.Nauczyciel szczegółowo wskazuje zadania do wykonania, sposób ich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realizacji oraz formę 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jakiej należy przesłać efekty pracy.</w:t>
      </w:r>
    </w:p>
    <w:p w:rsidR="00190679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t>7.Uczniowie będą oceniani za odpowiedzi na zadane referaty, mini –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prezentacje, karty pracy, aktywność, odpowiedzi z quizów wyżej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wymienionych elementów podstawy programowej.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Ponadto każda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inicjatywa ucznia również zostanie nagrodzona pozytywną oceną.</w:t>
      </w:r>
    </w:p>
    <w:p w:rsidR="0057034F" w:rsidRPr="0057034F" w:rsidRDefault="0057034F" w:rsidP="0057034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br/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8.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Wystawiając ocenę, nauczyciel zwraca szczególną uwagę na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kreatywność podopiecznych, ich zaangażowanie, wkład pracy,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przestrzeganie terminów oddawania zleconych prac i zadań.</w:t>
      </w:r>
    </w:p>
    <w:p w:rsidR="00F4354C" w:rsidRDefault="0057034F" w:rsidP="005703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7034F">
        <w:rPr>
          <w:rFonts w:ascii="Arial" w:eastAsia="Times New Roman" w:hAnsi="Arial" w:cs="Arial"/>
          <w:sz w:val="28"/>
          <w:szCs w:val="28"/>
          <w:lang w:eastAsia="pl-PL"/>
        </w:rPr>
        <w:t>9.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>Oceny na bieżąco są wpisywane do dziennika elektronicznego i są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</w:t>
      </w:r>
      <w:r w:rsidRPr="0057034F">
        <w:rPr>
          <w:rFonts w:ascii="Arial" w:eastAsia="Times New Roman" w:hAnsi="Arial" w:cs="Arial"/>
          <w:sz w:val="28"/>
          <w:szCs w:val="28"/>
          <w:lang w:eastAsia="pl-PL"/>
        </w:rPr>
        <w:t xml:space="preserve"> one jawne zarówno dla ucznia, jak i jego rodziców (opiekunów prawny</w:t>
      </w:r>
    </w:p>
    <w:p w:rsidR="00AA4578" w:rsidRDefault="00AA4578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F4354C" w:rsidRDefault="00F4354C" w:rsidP="00F4354C">
      <w:pPr>
        <w:rPr>
          <w:rFonts w:ascii="Arial" w:hAnsi="Arial" w:cs="Arial"/>
          <w:sz w:val="28"/>
          <w:szCs w:val="28"/>
        </w:rPr>
      </w:pPr>
    </w:p>
    <w:p w:rsidR="00EF57F0" w:rsidRDefault="00EF57F0" w:rsidP="00E11BFA">
      <w:pPr>
        <w:spacing w:line="360" w:lineRule="auto"/>
        <w:rPr>
          <w:rFonts w:ascii="Arial" w:hAnsi="Arial" w:cs="Arial"/>
          <w:sz w:val="28"/>
          <w:szCs w:val="28"/>
        </w:rPr>
      </w:pPr>
    </w:p>
    <w:p w:rsidR="00EF57F0" w:rsidRDefault="00EF57F0" w:rsidP="00E11BFA">
      <w:pPr>
        <w:spacing w:line="360" w:lineRule="auto"/>
        <w:rPr>
          <w:rFonts w:ascii="Arial" w:hAnsi="Arial" w:cs="Arial"/>
          <w:sz w:val="28"/>
          <w:szCs w:val="28"/>
        </w:rPr>
      </w:pPr>
    </w:p>
    <w:p w:rsidR="00EF57F0" w:rsidRDefault="00EF57F0" w:rsidP="00E11BFA">
      <w:pPr>
        <w:spacing w:line="360" w:lineRule="auto"/>
        <w:rPr>
          <w:rFonts w:ascii="Arial" w:hAnsi="Arial" w:cs="Arial"/>
          <w:sz w:val="28"/>
          <w:szCs w:val="28"/>
        </w:rPr>
      </w:pPr>
    </w:p>
    <w:p w:rsidR="00EF57F0" w:rsidRPr="00EF57F0" w:rsidRDefault="00EF57F0" w:rsidP="00EF57F0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F57F0">
        <w:rPr>
          <w:rFonts w:ascii="Arial" w:hAnsi="Arial" w:cs="Arial"/>
          <w:b/>
          <w:i/>
          <w:sz w:val="40"/>
          <w:szCs w:val="40"/>
        </w:rPr>
        <w:lastRenderedPageBreak/>
        <w:t>PRZEDMIOTOWY SYSTEM OCENIANIA</w: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br/>
      </w:r>
      <w:r w:rsidRPr="00EF57F0">
        <w:rPr>
          <w:rFonts w:ascii="Arial" w:hAnsi="Arial" w:cs="Arial"/>
          <w:b/>
          <w:i/>
          <w:sz w:val="40"/>
          <w:szCs w:val="40"/>
        </w:rPr>
        <w:t>Z WYCHOWANIA FIZYCZNEGO</w:t>
      </w:r>
    </w:p>
    <w:p w:rsidR="00E05EBD" w:rsidRPr="002F641C" w:rsidRDefault="00E05EBD" w:rsidP="00E05E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Przedmiotowy system oceniania opracowany został w oparciu o:</w:t>
      </w:r>
      <w:r w:rsidRPr="002F641C">
        <w:rPr>
          <w:rFonts w:ascii="Arial" w:hAnsi="Arial" w:cs="Arial"/>
          <w:sz w:val="28"/>
          <w:szCs w:val="28"/>
        </w:rPr>
        <w:br/>
        <w:t>1.</w:t>
      </w:r>
      <w:r w:rsidR="002F641C" w:rsidRPr="002F641C">
        <w:rPr>
          <w:rFonts w:ascii="Arial" w:hAnsi="Arial" w:cs="Arial"/>
          <w:sz w:val="28"/>
          <w:szCs w:val="28"/>
        </w:rPr>
        <w:t xml:space="preserve"> </w:t>
      </w:r>
      <w:r w:rsidRPr="002F641C">
        <w:rPr>
          <w:rFonts w:ascii="Arial" w:hAnsi="Arial" w:cs="Arial"/>
          <w:sz w:val="28"/>
          <w:szCs w:val="28"/>
        </w:rPr>
        <w:t>Podstawę programową z wychowania fizycznego.</w:t>
      </w:r>
    </w:p>
    <w:p w:rsidR="00E05EBD" w:rsidRPr="002F641C" w:rsidRDefault="00E05EBD" w:rsidP="00E05E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2.</w:t>
      </w:r>
      <w:r w:rsidR="002F641C" w:rsidRPr="002F641C">
        <w:rPr>
          <w:rFonts w:ascii="Arial" w:hAnsi="Arial" w:cs="Arial"/>
          <w:sz w:val="28"/>
          <w:szCs w:val="28"/>
        </w:rPr>
        <w:t xml:space="preserve"> </w:t>
      </w:r>
      <w:r w:rsidRPr="002F641C">
        <w:rPr>
          <w:rFonts w:ascii="Arial" w:hAnsi="Arial" w:cs="Arial"/>
          <w:sz w:val="28"/>
          <w:szCs w:val="28"/>
        </w:rPr>
        <w:t>Statut Szkoły Podstawowej w Kunowie.</w:t>
      </w:r>
    </w:p>
    <w:p w:rsidR="00C86907" w:rsidRPr="00C86907" w:rsidRDefault="00E05EBD" w:rsidP="00E05E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5.</w:t>
      </w:r>
      <w:r w:rsidR="002F641C" w:rsidRPr="002F641C">
        <w:rPr>
          <w:rFonts w:ascii="Arial" w:hAnsi="Arial" w:cs="Arial"/>
          <w:sz w:val="28"/>
          <w:szCs w:val="28"/>
        </w:rPr>
        <w:t xml:space="preserve"> </w:t>
      </w:r>
      <w:r w:rsidRPr="002F641C">
        <w:rPr>
          <w:rFonts w:ascii="Arial" w:hAnsi="Arial" w:cs="Arial"/>
          <w:sz w:val="28"/>
          <w:szCs w:val="28"/>
        </w:rPr>
        <w:t>Program nauczania wychowania fizycznego dla ośmioletniej szkoły</w:t>
      </w:r>
      <w:r w:rsidR="002F641C" w:rsidRPr="002F641C">
        <w:rPr>
          <w:rFonts w:ascii="Arial" w:hAnsi="Arial" w:cs="Arial"/>
          <w:sz w:val="28"/>
          <w:szCs w:val="28"/>
        </w:rPr>
        <w:br/>
        <w:t xml:space="preserve">    </w:t>
      </w:r>
      <w:r w:rsidRPr="002F641C">
        <w:rPr>
          <w:rFonts w:ascii="Arial" w:hAnsi="Arial" w:cs="Arial"/>
          <w:sz w:val="28"/>
          <w:szCs w:val="28"/>
        </w:rPr>
        <w:t xml:space="preserve"> podstawowej Krzysztof Warchoł, wydawnictwo „Fosze” 2017</w: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begin"/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instrText xml:space="preserve"> HYPERLINK "http://www.spproboszczewice.pl/pliki/dokumenty/18_19/pso_18_19/pso_wf.pdf" \l "page=2" \o "2. strona" </w:instrTex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</w:p>
    <w:p w:rsidR="005E6CD1" w:rsidRPr="005E6CD1" w:rsidRDefault="00C86907" w:rsidP="00E05EBD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E05EBD" w:rsidRPr="005E6CD1">
        <w:rPr>
          <w:rFonts w:ascii="Arial" w:hAnsi="Arial" w:cs="Arial"/>
          <w:b/>
          <w:i/>
          <w:sz w:val="28"/>
          <w:szCs w:val="28"/>
        </w:rPr>
        <w:t>Przedmiot oceny</w:t>
      </w:r>
    </w:p>
    <w:p w:rsidR="00E05EBD" w:rsidRPr="002F641C" w:rsidRDefault="00E05EBD" w:rsidP="00E05EBD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F641C">
        <w:rPr>
          <w:rFonts w:ascii="Arial" w:hAnsi="Arial" w:cs="Arial"/>
          <w:i/>
          <w:sz w:val="28"/>
          <w:szCs w:val="28"/>
        </w:rPr>
        <w:t xml:space="preserve"> Przy ustalaniu oceny z wychowania fizycznego należy przede wszystkim brać pod uwagę:</w:t>
      </w:r>
    </w:p>
    <w:p w:rsidR="00E05EBD" w:rsidRPr="002F641C" w:rsidRDefault="00E05EBD" w:rsidP="00E05E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wysiłek wkładany przez ucznia w wywiązywanie się z obowiązków wynikających ze specyfiki zajęć,</w:t>
      </w:r>
    </w:p>
    <w:p w:rsidR="00E05EBD" w:rsidRPr="002F641C" w:rsidRDefault="00E05EBD" w:rsidP="00E05E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systematyczność udziału ucznia w zajęciach,</w:t>
      </w:r>
    </w:p>
    <w:p w:rsidR="00E05EBD" w:rsidRPr="002F641C" w:rsidRDefault="00E05EBD" w:rsidP="00E05E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aktywność ucznia w działaniach podejmowanych przez szkołę na</w:t>
      </w:r>
      <w:r w:rsidRPr="002F641C">
        <w:rPr>
          <w:rFonts w:ascii="Arial" w:hAnsi="Arial" w:cs="Arial"/>
          <w:sz w:val="28"/>
          <w:szCs w:val="28"/>
        </w:rPr>
        <w:br/>
        <w:t xml:space="preserve"> rzecz kultury fizycznej,</w:t>
      </w:r>
    </w:p>
    <w:p w:rsidR="00E05EBD" w:rsidRPr="002F641C" w:rsidRDefault="00E05EBD" w:rsidP="00E05E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postęp, czyli poziom osiągniętych zmian w stosunku do diagnozy początkowej;</w:t>
      </w:r>
    </w:p>
    <w:p w:rsidR="00E05EBD" w:rsidRPr="002F641C" w:rsidRDefault="00E05EBD" w:rsidP="00E05E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F641C">
        <w:rPr>
          <w:rFonts w:ascii="Arial" w:hAnsi="Arial" w:cs="Arial"/>
          <w:sz w:val="28"/>
          <w:szCs w:val="28"/>
        </w:rPr>
        <w:t>postawy, czyli stosunek do partnera, przeciwnika,  zaangażowanie</w:t>
      </w:r>
      <w:r w:rsidR="002F641C" w:rsidRPr="002F641C">
        <w:rPr>
          <w:rFonts w:ascii="Arial" w:hAnsi="Arial" w:cs="Arial"/>
          <w:sz w:val="28"/>
          <w:szCs w:val="28"/>
        </w:rPr>
        <w:t xml:space="preserve"> </w:t>
      </w:r>
      <w:r w:rsidRPr="002F641C">
        <w:rPr>
          <w:rFonts w:ascii="Arial" w:hAnsi="Arial" w:cs="Arial"/>
          <w:sz w:val="28"/>
          <w:szCs w:val="28"/>
        </w:rPr>
        <w:t>w przebieg zajęć i stosunek do własnej aktywności;</w:t>
      </w:r>
    </w:p>
    <w:p w:rsidR="00C86907" w:rsidRPr="003A4A0D" w:rsidRDefault="00E05EBD" w:rsidP="00E05E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2F641C">
        <w:rPr>
          <w:rFonts w:ascii="Arial" w:hAnsi="Arial" w:cs="Arial"/>
          <w:sz w:val="28"/>
          <w:szCs w:val="28"/>
        </w:rPr>
        <w:t>rezultat, czyli informacje o osiągniętych wynikach, dokładności wykonania zadania, i poziomie zdobytej wiedzy</w: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begin"/>
      </w:r>
      <w:r w:rsidR="00C86907" w:rsidRPr="003A4A0D">
        <w:rPr>
          <w:rFonts w:ascii="Arial" w:eastAsia="Times New Roman" w:hAnsi="Arial" w:cs="Arial"/>
          <w:sz w:val="28"/>
          <w:szCs w:val="28"/>
          <w:lang w:eastAsia="pl-PL"/>
        </w:rPr>
        <w:instrText xml:space="preserve"> HYPERLINK "http://www.spproboszczewice.pl/pliki/dokumenty/18_19/pso_18_19/pso_wf.pdf" \l "page=4" \o "4. strona" </w:instrTex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</w:p>
    <w:p w:rsidR="003A4A0D" w:rsidRPr="003A4A0D" w:rsidRDefault="00C86907" w:rsidP="003A4A0D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3A4A0D" w:rsidRPr="003A4A0D">
        <w:rPr>
          <w:rFonts w:ascii="Arial" w:hAnsi="Arial" w:cs="Arial"/>
          <w:b/>
          <w:i/>
          <w:sz w:val="28"/>
          <w:szCs w:val="28"/>
        </w:rPr>
        <w:t>Ocenianiu dodatkowo podlegają:</w:t>
      </w:r>
    </w:p>
    <w:p w:rsidR="003A4A0D" w:rsidRPr="003A4A0D" w:rsidRDefault="003A4A0D" w:rsidP="003A4A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A4A0D">
        <w:rPr>
          <w:rFonts w:ascii="Arial" w:hAnsi="Arial" w:cs="Arial"/>
          <w:sz w:val="28"/>
          <w:szCs w:val="28"/>
        </w:rPr>
        <w:t>sumienność i staranność w wywiązywaniu się z obowiązków</w:t>
      </w:r>
      <w:r w:rsidRPr="003A4A0D">
        <w:rPr>
          <w:rFonts w:ascii="Arial" w:hAnsi="Arial" w:cs="Arial"/>
          <w:sz w:val="28"/>
          <w:szCs w:val="28"/>
        </w:rPr>
        <w:br/>
        <w:t xml:space="preserve"> wynikających z przedmiotu,</w:t>
      </w:r>
    </w:p>
    <w:p w:rsidR="003A4A0D" w:rsidRPr="003A4A0D" w:rsidRDefault="003A4A0D" w:rsidP="003A4A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A4A0D">
        <w:rPr>
          <w:rFonts w:ascii="Arial" w:hAnsi="Arial" w:cs="Arial"/>
          <w:sz w:val="28"/>
          <w:szCs w:val="28"/>
        </w:rPr>
        <w:t>zaangażowanie w przebieg lekcji i przygotowanie się do zajęć,-stosunek</w:t>
      </w:r>
      <w:r>
        <w:rPr>
          <w:rFonts w:ascii="Arial" w:hAnsi="Arial" w:cs="Arial"/>
          <w:sz w:val="28"/>
          <w:szCs w:val="28"/>
        </w:rPr>
        <w:t xml:space="preserve"> </w:t>
      </w:r>
      <w:r w:rsidRPr="003A4A0D">
        <w:rPr>
          <w:rFonts w:ascii="Arial" w:hAnsi="Arial" w:cs="Arial"/>
          <w:sz w:val="28"/>
          <w:szCs w:val="28"/>
        </w:rPr>
        <w:t>do własnego ciała,</w:t>
      </w:r>
    </w:p>
    <w:p w:rsidR="003A4A0D" w:rsidRPr="003A4A0D" w:rsidRDefault="003A4A0D" w:rsidP="003A4A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A4A0D">
        <w:rPr>
          <w:rFonts w:ascii="Arial" w:hAnsi="Arial" w:cs="Arial"/>
          <w:sz w:val="28"/>
          <w:szCs w:val="28"/>
        </w:rPr>
        <w:t>aktywność fizyczna,</w:t>
      </w:r>
    </w:p>
    <w:p w:rsidR="00BB1935" w:rsidRDefault="003A4A0D" w:rsidP="00BB19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1935">
        <w:rPr>
          <w:rFonts w:ascii="Arial" w:hAnsi="Arial" w:cs="Arial"/>
          <w:sz w:val="28"/>
          <w:szCs w:val="28"/>
        </w:rPr>
        <w:lastRenderedPageBreak/>
        <w:t xml:space="preserve">postęp w opanowaniu umiejętności i wiadomości przewidzianych dla poszczególnych klas zgodnie z indywidualnymi możliwościami </w:t>
      </w:r>
      <w:r w:rsidR="00BB1935">
        <w:rPr>
          <w:rFonts w:ascii="Arial" w:hAnsi="Arial" w:cs="Arial"/>
          <w:sz w:val="28"/>
          <w:szCs w:val="28"/>
        </w:rPr>
        <w:br/>
      </w:r>
      <w:r w:rsidRPr="00BB1935">
        <w:rPr>
          <w:rFonts w:ascii="Arial" w:hAnsi="Arial" w:cs="Arial"/>
          <w:sz w:val="28"/>
          <w:szCs w:val="28"/>
        </w:rPr>
        <w:t>i predyspozycjami,</w:t>
      </w:r>
    </w:p>
    <w:p w:rsidR="00C86907" w:rsidRPr="00BB1935" w:rsidRDefault="00BB1935" w:rsidP="00BB19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osiągnięte wyniki w sportach wymiernych, dokładność wykonania zadania i poziom zdobytej wiedzy.</w: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begin"/>
      </w:r>
      <w:r w:rsidR="00C86907" w:rsidRPr="00BB1935">
        <w:rPr>
          <w:rFonts w:ascii="Arial" w:eastAsia="Times New Roman" w:hAnsi="Arial" w:cs="Arial"/>
          <w:sz w:val="28"/>
          <w:szCs w:val="28"/>
          <w:lang w:eastAsia="pl-PL"/>
        </w:rPr>
        <w:instrText xml:space="preserve"> HYPERLINK "http://www.spproboszczewice.pl/pliki/dokumenty/18_19/pso_18_19/pso_wf.pdf" \l "page=5" \o "5. strona" </w:instrTex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</w:p>
    <w:p w:rsidR="00C86907" w:rsidRPr="00C86907" w:rsidRDefault="00C86907" w:rsidP="003A4A0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eastAsia="pl-PL"/>
        </w:rPr>
      </w:pPr>
      <w:r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6D0A36" w:rsidRPr="006D0A36">
        <w:rPr>
          <w:rFonts w:ascii="Arial" w:hAnsi="Arial" w:cs="Arial"/>
          <w:b/>
          <w:i/>
          <w:sz w:val="30"/>
          <w:szCs w:val="30"/>
        </w:rPr>
        <w:t>Zasady oceniania:</w:t>
      </w:r>
      <w:r w:rsidRPr="00C86907">
        <w:rPr>
          <w:rFonts w:ascii="Arial" w:eastAsia="Times New Roman" w:hAnsi="Arial" w:cs="Arial"/>
          <w:b/>
          <w:i/>
          <w:sz w:val="28"/>
          <w:szCs w:val="28"/>
          <w:lang w:eastAsia="pl-PL"/>
        </w:rPr>
        <w:fldChar w:fldCharType="begin"/>
      </w:r>
      <w:r w:rsidRPr="00C86907">
        <w:rPr>
          <w:rFonts w:ascii="Arial" w:eastAsia="Times New Roman" w:hAnsi="Arial" w:cs="Arial"/>
          <w:b/>
          <w:i/>
          <w:sz w:val="28"/>
          <w:szCs w:val="28"/>
          <w:lang w:eastAsia="pl-PL"/>
        </w:rPr>
        <w:instrText xml:space="preserve"> HYPERLINK "http://www.spproboszczewice.pl/pliki/dokumenty/18_19/pso_18_19/pso_wf.pdf" \l "page=6" \o "6. strona" </w:instrText>
      </w:r>
      <w:r w:rsidRPr="00C86907">
        <w:rPr>
          <w:rFonts w:ascii="Arial" w:eastAsia="Times New Roman" w:hAnsi="Arial" w:cs="Arial"/>
          <w:b/>
          <w:i/>
          <w:sz w:val="28"/>
          <w:szCs w:val="28"/>
          <w:lang w:eastAsia="pl-PL"/>
        </w:rPr>
        <w:fldChar w:fldCharType="separate"/>
      </w:r>
    </w:p>
    <w:p w:rsidR="006D0A36" w:rsidRPr="006D0A36" w:rsidRDefault="00C86907" w:rsidP="006D0A36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pl-PL"/>
        </w:rPr>
      </w:pPr>
      <w:r w:rsidRPr="00C86907">
        <w:rPr>
          <w:lang w:eastAsia="pl-PL"/>
        </w:rPr>
        <w:fldChar w:fldCharType="end"/>
      </w:r>
      <w:r w:rsidR="006D0A36" w:rsidRPr="006D0A36">
        <w:rPr>
          <w:rFonts w:ascii="Arial" w:hAnsi="Arial" w:cs="Arial"/>
          <w:sz w:val="30"/>
          <w:szCs w:val="30"/>
        </w:rPr>
        <w:t>Każdej formie oceniania przedmiotowego, stanowiącej składnik obowiązującego kryterium wymagań odpowiadać powinna przynajmniej jedna ocena cząstkowa w dzienniku.</w:t>
      </w:r>
    </w:p>
    <w:p w:rsidR="006D0A36" w:rsidRPr="006D0A36" w:rsidRDefault="006D0A36" w:rsidP="006D0A36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pl-PL"/>
        </w:rPr>
      </w:pPr>
      <w:r w:rsidRPr="006D0A36">
        <w:rPr>
          <w:rFonts w:ascii="Arial" w:hAnsi="Arial" w:cs="Arial"/>
          <w:sz w:val="30"/>
          <w:szCs w:val="30"/>
        </w:rPr>
        <w:t xml:space="preserve">Zaliczenia z umiejętności są obowiązkowe. Jeśli uczeń </w:t>
      </w:r>
      <w:r>
        <w:rPr>
          <w:rFonts w:ascii="Arial" w:hAnsi="Arial" w:cs="Arial"/>
          <w:sz w:val="30"/>
          <w:szCs w:val="30"/>
        </w:rPr>
        <w:br/>
      </w:r>
      <w:r w:rsidRPr="006D0A36">
        <w:rPr>
          <w:rFonts w:ascii="Arial" w:hAnsi="Arial" w:cs="Arial"/>
          <w:sz w:val="30"/>
          <w:szCs w:val="30"/>
        </w:rPr>
        <w:t>z przyczyn losowych nie może w nich uczestniczyć, to powinien to uczynić w ciągu 2 tygodni od dnia powrotu do szkoły, o ile nie koliduje to z terminem zwolnienia lekarskiego</w:t>
      </w:r>
    </w:p>
    <w:p w:rsidR="006D0A36" w:rsidRPr="000B7420" w:rsidRDefault="006D0A36" w:rsidP="006D0A36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 w:rsidRPr="000B7420">
        <w:rPr>
          <w:rFonts w:ascii="Arial" w:hAnsi="Arial" w:cs="Arial"/>
          <w:sz w:val="28"/>
          <w:szCs w:val="28"/>
        </w:rPr>
        <w:t>Nauczyciel notuje w dzienniku szkolnym oceny z umiejętności. Szczegółowe wymagania z konkretnych umiejętności (ćwiczeń) przedstawiane są uczniom przez nauczyciela przed przystąpieniem do zaliczenia. Ćwiczenia lub zadanie ruchowe będące zaliczeniem umiejętności są doskonalone na wcześniejszych zajęciach.</w:t>
      </w:r>
    </w:p>
    <w:p w:rsidR="006D0A36" w:rsidRPr="000B7420" w:rsidRDefault="006D0A36" w:rsidP="006D0A36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 w:rsidRPr="000B7420">
        <w:rPr>
          <w:rFonts w:ascii="Arial" w:hAnsi="Arial" w:cs="Arial"/>
          <w:sz w:val="28"/>
          <w:szCs w:val="28"/>
        </w:rPr>
        <w:t>Dodatkowo każdy uczeń może otrzymać plusy i minusy, które razem z ocenami cząstkowymi stanowią o ocenie semestralnej</w:t>
      </w:r>
      <w:r w:rsidR="000B7420">
        <w:rPr>
          <w:rFonts w:ascii="Arial" w:hAnsi="Arial" w:cs="Arial"/>
          <w:sz w:val="28"/>
          <w:szCs w:val="28"/>
        </w:rPr>
        <w:br/>
      </w:r>
      <w:r w:rsidRPr="000B7420">
        <w:rPr>
          <w:rFonts w:ascii="Arial" w:hAnsi="Arial" w:cs="Arial"/>
          <w:sz w:val="28"/>
          <w:szCs w:val="28"/>
        </w:rPr>
        <w:t xml:space="preserve"> i rocznej.</w:t>
      </w:r>
    </w:p>
    <w:p w:rsidR="000B7420" w:rsidRPr="000B7420" w:rsidRDefault="006D0A36" w:rsidP="006D0A36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 w:rsidRPr="000B7420">
        <w:rPr>
          <w:rFonts w:ascii="Arial" w:hAnsi="Arial" w:cs="Arial"/>
          <w:sz w:val="28"/>
          <w:szCs w:val="28"/>
        </w:rPr>
        <w:t>Dopuszcza się zgłoszenie przez ucznia 3 nieprzygotowań do zajęć(-)w ciągu semestru. Kolejne nieprzygotowania wiążą się z otrzymaniem oceny niedostatecznej.</w:t>
      </w:r>
    </w:p>
    <w:p w:rsidR="000B7420" w:rsidRPr="000B7420" w:rsidRDefault="000B7420" w:rsidP="006D0A36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 w:rsidRPr="000B7420">
        <w:rPr>
          <w:rFonts w:ascii="Arial" w:hAnsi="Arial" w:cs="Arial"/>
          <w:sz w:val="28"/>
          <w:szCs w:val="28"/>
        </w:rPr>
        <w:t>Uczennica raz w miesiącu może zgłosić tzw. niedysponowanie (obowiązuje na 1zajęciach)</w:t>
      </w:r>
    </w:p>
    <w:p w:rsidR="00C86907" w:rsidRPr="000B7420" w:rsidRDefault="000B7420" w:rsidP="006D0A36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 w:rsidRPr="000B7420">
        <w:rPr>
          <w:rFonts w:ascii="Arial" w:hAnsi="Arial" w:cs="Arial"/>
          <w:sz w:val="28"/>
          <w:szCs w:val="28"/>
        </w:rPr>
        <w:lastRenderedPageBreak/>
        <w:t>Zwolnienia lekarskie nie powodują obniżenia oceny, za nieodpowiednią postawę ucznia, kompetencje społeczne oraz systematyczny udział w lekcjach.</w: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begin"/>
      </w:r>
      <w:r w:rsidR="00C86907" w:rsidRPr="000B7420">
        <w:rPr>
          <w:rFonts w:ascii="Arial" w:eastAsia="Times New Roman" w:hAnsi="Arial" w:cs="Arial"/>
          <w:sz w:val="28"/>
          <w:szCs w:val="28"/>
          <w:lang w:eastAsia="pl-PL"/>
        </w:rPr>
        <w:instrText xml:space="preserve"> HYPERLINK "http://www.spproboszczewice.pl/pliki/dokumenty/18_19/pso_18_19/pso_wf.pdf" \l "page=7" \o "7. strona" </w:instrText>
      </w:r>
      <w:r w:rsidR="00C86907"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</w:p>
    <w:p w:rsidR="000B7420" w:rsidRPr="007B19A2" w:rsidRDefault="00C86907" w:rsidP="006D0A3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6907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0B7420" w:rsidRPr="000B7420">
        <w:rPr>
          <w:rFonts w:ascii="Arial" w:hAnsi="Arial" w:cs="Arial"/>
          <w:b/>
          <w:i/>
          <w:sz w:val="28"/>
          <w:szCs w:val="28"/>
        </w:rPr>
        <w:t>Kryteria oceny ucznia z wychowania fizycznego</w:t>
      </w:r>
      <w:r w:rsidR="000B7420">
        <w:rPr>
          <w:rFonts w:ascii="Arial" w:hAnsi="Arial" w:cs="Arial"/>
          <w:b/>
          <w:i/>
          <w:sz w:val="28"/>
          <w:szCs w:val="28"/>
        </w:rPr>
        <w:t>:</w:t>
      </w:r>
    </w:p>
    <w:p w:rsidR="00C86907" w:rsidRPr="00C86907" w:rsidRDefault="000B7420" w:rsidP="006D0A3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B19A2">
        <w:rPr>
          <w:rFonts w:ascii="Arial" w:hAnsi="Arial" w:cs="Arial"/>
          <w:sz w:val="28"/>
          <w:szCs w:val="28"/>
        </w:rPr>
        <w:t>Kryteria ocen powinny skłonić ucznia do aktywnego udziału w lekcjach oraz w zajęciach pozalekcyjnych, zawodach, zajęciach rekreacyjno-sportowych. Prawidłowy system oceny ucznia powinien spowodować właściwe podejście do przedmiotu oraz nakłonić ucznia do zwiększenia zainteresowania i uczestnictwa w kulturze fizycznej</w:t>
      </w:r>
    </w:p>
    <w:p w:rsidR="007B19A2" w:rsidRDefault="000B7420" w:rsidP="00E11BFA">
      <w:pPr>
        <w:spacing w:line="360" w:lineRule="auto"/>
        <w:rPr>
          <w:rFonts w:ascii="Arial" w:hAnsi="Arial" w:cs="Arial"/>
          <w:sz w:val="28"/>
          <w:szCs w:val="28"/>
        </w:rPr>
      </w:pPr>
      <w:r w:rsidRPr="007B19A2">
        <w:rPr>
          <w:rFonts w:ascii="Arial" w:hAnsi="Arial" w:cs="Arial"/>
          <w:b/>
          <w:i/>
          <w:sz w:val="28"/>
          <w:szCs w:val="28"/>
        </w:rPr>
        <w:t>W ocenie należy uwzględnić:</w:t>
      </w:r>
      <w:r w:rsidRPr="007B19A2">
        <w:rPr>
          <w:rFonts w:ascii="Arial" w:hAnsi="Arial" w:cs="Arial"/>
          <w:b/>
          <w:i/>
          <w:sz w:val="28"/>
          <w:szCs w:val="28"/>
        </w:rPr>
        <w:br/>
      </w:r>
      <w:r w:rsidRPr="007B19A2">
        <w:rPr>
          <w:rFonts w:ascii="Arial" w:hAnsi="Arial" w:cs="Arial"/>
          <w:sz w:val="28"/>
          <w:szCs w:val="28"/>
        </w:rPr>
        <w:t xml:space="preserve">- indywidualne postępy w sprawności fizycznej </w:t>
      </w:r>
      <w:r w:rsidRPr="007B19A2">
        <w:rPr>
          <w:rFonts w:ascii="Arial" w:hAnsi="Arial" w:cs="Arial"/>
          <w:sz w:val="28"/>
          <w:szCs w:val="28"/>
        </w:rPr>
        <w:br/>
        <w:t xml:space="preserve">- sumienność, staranność i zaangażowanie w wywiązywaniu się </w:t>
      </w:r>
      <w:r w:rsidRPr="007B19A2">
        <w:rPr>
          <w:rFonts w:ascii="Arial" w:hAnsi="Arial" w:cs="Arial"/>
          <w:sz w:val="28"/>
          <w:szCs w:val="28"/>
        </w:rPr>
        <w:br/>
        <w:t xml:space="preserve">  z obowiązków i zadań, </w:t>
      </w:r>
      <w:r w:rsidRPr="007B19A2">
        <w:rPr>
          <w:rFonts w:ascii="Arial" w:hAnsi="Arial" w:cs="Arial"/>
          <w:sz w:val="28"/>
          <w:szCs w:val="28"/>
        </w:rPr>
        <w:br/>
        <w:t>-udział w zajęciach sportowo-rekreacyjnych i zawodach sportowych.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ocenie ucznia stosuje się tzw. średnią ważoną. Oznacza to, że są oceny mające większy lub mniejszy wpływ na ocenę klasyfikacyjną. Wagę ustala się od 1 (wpływ najmniejszy) do 3 (wpływ największy). </w:t>
      </w:r>
      <w:r>
        <w:rPr>
          <w:rFonts w:ascii="Arial" w:hAnsi="Arial" w:cs="Arial"/>
          <w:sz w:val="28"/>
          <w:szCs w:val="28"/>
        </w:rPr>
        <w:br/>
        <w:t>2. W poszczególnych obszarach ocenia się:</w:t>
      </w:r>
    </w:p>
    <w:p w:rsidR="00004CBC" w:rsidRPr="00004CBC" w:rsidRDefault="00004CBC" w:rsidP="007B1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a) motorykę, czyli szybkość, wytrzymałość, skoczność, siłę, zwinność. </w:t>
      </w:r>
      <w:r w:rsidRPr="00004CBC">
        <w:rPr>
          <w:rFonts w:ascii="Arial" w:hAnsi="Arial" w:cs="Arial"/>
          <w:b/>
          <w:sz w:val="28"/>
          <w:szCs w:val="28"/>
        </w:rPr>
        <w:t xml:space="preserve">Waga ocen cząstkowych: 1 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umiejętności i wiadomości (uczeń potrafi, ponieważ wie jak). Zadania dotyczą umiejętności technicznych z gier zespołowych, gimnastyki, tenisa stołowego.</w:t>
      </w:r>
    </w:p>
    <w:p w:rsidR="00004CBC" w:rsidRPr="00004CBC" w:rsidRDefault="00004CBC" w:rsidP="007B1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04CBC">
        <w:rPr>
          <w:rFonts w:ascii="Arial" w:hAnsi="Arial" w:cs="Arial"/>
          <w:b/>
          <w:sz w:val="28"/>
          <w:szCs w:val="28"/>
        </w:rPr>
        <w:t xml:space="preserve">Waga ocen cząstkowych: 2 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postawę, czyli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przygotowanie do zajęć (strój sportowy);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8"/>
          <w:szCs w:val="28"/>
        </w:rPr>
        <w:br/>
        <w:t>• aktywność uczniów w trakcie zajęć (podejmowanie wysiłku</w:t>
      </w:r>
      <w:r>
        <w:rPr>
          <w:rFonts w:ascii="Arial" w:hAnsi="Arial" w:cs="Arial"/>
          <w:sz w:val="28"/>
          <w:szCs w:val="28"/>
        </w:rPr>
        <w:br/>
        <w:t xml:space="preserve">     adekwatnego do możliwości); 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reprezentowanie szkoły w zawodach międzyszkolnych; </w:t>
      </w:r>
    </w:p>
    <w:p w:rsidR="00004CBC" w:rsidRP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osiągnięcia uzyskane poza szkolnym systemem rozgrywek sportowych;</w:t>
      </w:r>
    </w:p>
    <w:p w:rsidR="00004CBC" w:rsidRPr="00004CBC" w:rsidRDefault="00004CBC" w:rsidP="007B1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4CBC">
        <w:rPr>
          <w:rFonts w:ascii="Arial" w:hAnsi="Arial" w:cs="Arial"/>
          <w:b/>
          <w:sz w:val="28"/>
          <w:szCs w:val="28"/>
        </w:rPr>
        <w:t>Waga ocen cząstkowych: 3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4CBC">
        <w:rPr>
          <w:rFonts w:ascii="Arial" w:hAnsi="Arial" w:cs="Arial"/>
          <w:b/>
          <w:sz w:val="28"/>
          <w:szCs w:val="28"/>
        </w:rPr>
        <w:t>Ocenę celującą</w:t>
      </w:r>
      <w:r>
        <w:rPr>
          <w:rFonts w:ascii="Arial" w:hAnsi="Arial" w:cs="Arial"/>
          <w:sz w:val="28"/>
          <w:szCs w:val="28"/>
        </w:rPr>
        <w:t xml:space="preserve"> otrzymuje uczeń, którego średnia ważona wynosi co najmniej 5,5.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04CBC">
        <w:rPr>
          <w:rFonts w:ascii="Arial" w:hAnsi="Arial" w:cs="Arial"/>
          <w:b/>
          <w:sz w:val="28"/>
          <w:szCs w:val="28"/>
        </w:rPr>
        <w:t>Ocenę bardzo dobrą</w:t>
      </w:r>
      <w:r>
        <w:rPr>
          <w:rFonts w:ascii="Arial" w:hAnsi="Arial" w:cs="Arial"/>
          <w:sz w:val="28"/>
          <w:szCs w:val="28"/>
        </w:rPr>
        <w:t xml:space="preserve"> otrzymuje uczeń ze średnią ważoną co najmniej 4,5.</w:t>
      </w:r>
      <w:r>
        <w:rPr>
          <w:rFonts w:ascii="Arial" w:hAnsi="Arial" w:cs="Arial"/>
          <w:sz w:val="28"/>
          <w:szCs w:val="28"/>
        </w:rPr>
        <w:br/>
      </w:r>
      <w:r w:rsidRPr="00004CBC">
        <w:rPr>
          <w:rFonts w:ascii="Arial" w:hAnsi="Arial" w:cs="Arial"/>
          <w:b/>
          <w:sz w:val="28"/>
          <w:szCs w:val="28"/>
        </w:rPr>
        <w:t>Ocena dobra</w:t>
      </w:r>
      <w:r>
        <w:rPr>
          <w:rFonts w:ascii="Arial" w:hAnsi="Arial" w:cs="Arial"/>
          <w:sz w:val="28"/>
          <w:szCs w:val="28"/>
        </w:rPr>
        <w:t xml:space="preserve"> jest dla ucznia ze średnią ważoną wynoszącą co najmniej 3,5. </w:t>
      </w:r>
      <w:r>
        <w:rPr>
          <w:rFonts w:ascii="Arial" w:hAnsi="Arial" w:cs="Arial"/>
          <w:sz w:val="28"/>
          <w:szCs w:val="28"/>
        </w:rPr>
        <w:br/>
      </w:r>
      <w:r w:rsidRPr="00004CBC">
        <w:rPr>
          <w:rFonts w:ascii="Arial" w:hAnsi="Arial" w:cs="Arial"/>
          <w:b/>
          <w:sz w:val="28"/>
          <w:szCs w:val="28"/>
        </w:rPr>
        <w:t>Ocenę dostateczną</w:t>
      </w:r>
      <w:r>
        <w:rPr>
          <w:rFonts w:ascii="Arial" w:hAnsi="Arial" w:cs="Arial"/>
          <w:sz w:val="28"/>
          <w:szCs w:val="28"/>
        </w:rPr>
        <w:t xml:space="preserve"> otrzymuje uczeń, którego średnia ważona wynosi co najmniej 2,5.</w:t>
      </w:r>
    </w:p>
    <w:p w:rsidR="00004CBC" w:rsidRPr="00004CBC" w:rsidRDefault="00004CBC" w:rsidP="007B1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04CBC">
        <w:rPr>
          <w:rFonts w:ascii="Arial" w:hAnsi="Arial" w:cs="Arial"/>
          <w:b/>
          <w:sz w:val="28"/>
          <w:szCs w:val="28"/>
        </w:rPr>
        <w:t>Ocena dopuszczająca</w:t>
      </w:r>
      <w:r>
        <w:rPr>
          <w:rFonts w:ascii="Arial" w:hAnsi="Arial" w:cs="Arial"/>
          <w:sz w:val="28"/>
          <w:szCs w:val="28"/>
        </w:rPr>
        <w:t xml:space="preserve"> jest dla ucznia ze średnioważoną co najmniej 1,5. </w:t>
      </w:r>
      <w:r>
        <w:rPr>
          <w:rFonts w:ascii="Arial" w:hAnsi="Arial" w:cs="Arial"/>
          <w:sz w:val="28"/>
          <w:szCs w:val="28"/>
        </w:rPr>
        <w:br/>
      </w:r>
      <w:r w:rsidRPr="00004CBC">
        <w:rPr>
          <w:rFonts w:ascii="Arial" w:hAnsi="Arial" w:cs="Arial"/>
          <w:b/>
          <w:sz w:val="28"/>
          <w:szCs w:val="28"/>
        </w:rPr>
        <w:t>Ocenę niedostateczną</w:t>
      </w:r>
      <w:r>
        <w:rPr>
          <w:rFonts w:ascii="Arial" w:hAnsi="Arial" w:cs="Arial"/>
          <w:sz w:val="28"/>
          <w:szCs w:val="28"/>
        </w:rPr>
        <w:t xml:space="preserve"> otrzymuje uczeń, którego średnia ważona wynosi poniżej 1,5.</w:t>
      </w:r>
    </w:p>
    <w:p w:rsidR="00004CBC" w:rsidRDefault="00004CBC" w:rsidP="007B19A2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EF57F0" w:rsidRDefault="00EF57F0" w:rsidP="007B19A2">
      <w:pPr>
        <w:rPr>
          <w:rFonts w:ascii="Arial" w:hAnsi="Arial" w:cs="Arial"/>
          <w:sz w:val="30"/>
          <w:szCs w:val="30"/>
        </w:rPr>
      </w:pPr>
    </w:p>
    <w:p w:rsidR="00004CBC" w:rsidRDefault="00004CBC" w:rsidP="007B19A2">
      <w:pPr>
        <w:rPr>
          <w:rFonts w:ascii="Arial" w:hAnsi="Arial" w:cs="Arial"/>
          <w:sz w:val="30"/>
          <w:szCs w:val="30"/>
        </w:rPr>
      </w:pPr>
    </w:p>
    <w:p w:rsidR="00004CBC" w:rsidRDefault="00004CBC" w:rsidP="007B19A2">
      <w:pPr>
        <w:rPr>
          <w:rFonts w:ascii="Arial" w:hAnsi="Arial" w:cs="Arial"/>
          <w:sz w:val="30"/>
          <w:szCs w:val="30"/>
        </w:rPr>
      </w:pPr>
    </w:p>
    <w:p w:rsidR="00004CBC" w:rsidRDefault="00004CBC" w:rsidP="007B19A2">
      <w:pPr>
        <w:rPr>
          <w:rFonts w:ascii="Arial" w:hAnsi="Arial" w:cs="Arial"/>
          <w:sz w:val="30"/>
          <w:szCs w:val="30"/>
        </w:rPr>
      </w:pPr>
    </w:p>
    <w:p w:rsidR="00004CBC" w:rsidRDefault="00004CBC" w:rsidP="007B19A2">
      <w:pPr>
        <w:rPr>
          <w:rFonts w:ascii="Arial" w:hAnsi="Arial" w:cs="Arial"/>
          <w:sz w:val="30"/>
          <w:szCs w:val="30"/>
        </w:rPr>
      </w:pPr>
    </w:p>
    <w:p w:rsidR="00436468" w:rsidRPr="00436468" w:rsidRDefault="00436468" w:rsidP="0043646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6468">
        <w:rPr>
          <w:rFonts w:ascii="Arial" w:hAnsi="Arial" w:cs="Arial"/>
          <w:b/>
          <w:sz w:val="28"/>
          <w:szCs w:val="28"/>
        </w:rPr>
        <w:lastRenderedPageBreak/>
        <w:t xml:space="preserve">Oceny z wychowania fizycznego przyznawane są w następujący </w:t>
      </w:r>
      <w:r w:rsidRPr="00436468">
        <w:rPr>
          <w:rFonts w:ascii="Arial" w:hAnsi="Arial" w:cs="Arial"/>
          <w:sz w:val="28"/>
          <w:szCs w:val="28"/>
        </w:rPr>
        <w:t>sposób:</w:t>
      </w:r>
      <w:r>
        <w:rPr>
          <w:rFonts w:ascii="Arial" w:hAnsi="Arial" w:cs="Arial"/>
          <w:sz w:val="28"/>
          <w:szCs w:val="28"/>
        </w:rPr>
        <w:br/>
      </w:r>
      <w:r w:rsidRPr="00436468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436468">
        <w:rPr>
          <w:rFonts w:ascii="Arial" w:hAnsi="Arial" w:cs="Arial"/>
          <w:b/>
          <w:sz w:val="28"/>
          <w:szCs w:val="28"/>
        </w:rPr>
        <w:t>Ocenę celującą</w:t>
      </w:r>
      <w:r>
        <w:rPr>
          <w:rFonts w:ascii="Arial" w:hAnsi="Arial" w:cs="Arial"/>
          <w:b/>
          <w:sz w:val="28"/>
          <w:szCs w:val="28"/>
        </w:rPr>
        <w:t xml:space="preserve"> (6)</w:t>
      </w:r>
      <w:r w:rsidRPr="00436468">
        <w:rPr>
          <w:rFonts w:ascii="Arial" w:hAnsi="Arial" w:cs="Arial"/>
          <w:sz w:val="28"/>
          <w:szCs w:val="28"/>
        </w:rPr>
        <w:t xml:space="preserve"> otrzymuje uczeń, który wykazuje się wybitnymi osiągnięciami w zakresie większości wymienionych wyżej kryteriów. </w:t>
      </w:r>
      <w:r>
        <w:rPr>
          <w:rFonts w:ascii="Arial" w:hAnsi="Arial" w:cs="Arial"/>
          <w:sz w:val="28"/>
          <w:szCs w:val="28"/>
        </w:rPr>
        <w:br/>
      </w:r>
      <w:r w:rsidRPr="00436468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436468">
        <w:rPr>
          <w:rFonts w:ascii="Arial" w:hAnsi="Arial" w:cs="Arial"/>
          <w:b/>
          <w:sz w:val="28"/>
          <w:szCs w:val="28"/>
        </w:rPr>
        <w:t>Ocenę bardzo dobrą</w:t>
      </w:r>
      <w:r>
        <w:rPr>
          <w:rFonts w:ascii="Arial" w:hAnsi="Arial" w:cs="Arial"/>
          <w:b/>
          <w:sz w:val="28"/>
          <w:szCs w:val="28"/>
        </w:rPr>
        <w:t xml:space="preserve"> (5)</w:t>
      </w:r>
      <w:r w:rsidRPr="00436468">
        <w:rPr>
          <w:rFonts w:ascii="Arial" w:hAnsi="Arial" w:cs="Arial"/>
          <w:sz w:val="28"/>
          <w:szCs w:val="28"/>
        </w:rPr>
        <w:t xml:space="preserve"> otrzymuje uczeń, który wykazuje się bardzo dobrymi osiągnięciami w zakresie większości wymienionych powyżej kryteriów. </w:t>
      </w:r>
      <w:r>
        <w:rPr>
          <w:rFonts w:ascii="Arial" w:hAnsi="Arial" w:cs="Arial"/>
          <w:sz w:val="28"/>
          <w:szCs w:val="28"/>
        </w:rPr>
        <w:br/>
      </w:r>
      <w:r w:rsidRPr="00436468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436468">
        <w:rPr>
          <w:rFonts w:ascii="Arial" w:hAnsi="Arial" w:cs="Arial"/>
          <w:b/>
          <w:sz w:val="28"/>
          <w:szCs w:val="28"/>
        </w:rPr>
        <w:t>Ocenę dobrą</w:t>
      </w:r>
      <w:r>
        <w:rPr>
          <w:rFonts w:ascii="Arial" w:hAnsi="Arial" w:cs="Arial"/>
          <w:b/>
          <w:sz w:val="28"/>
          <w:szCs w:val="28"/>
        </w:rPr>
        <w:t xml:space="preserve"> (4)</w:t>
      </w:r>
      <w:r w:rsidRPr="00436468">
        <w:rPr>
          <w:rFonts w:ascii="Arial" w:hAnsi="Arial" w:cs="Arial"/>
          <w:sz w:val="28"/>
          <w:szCs w:val="28"/>
        </w:rPr>
        <w:t xml:space="preserve"> otrzymuje uczeń, który wykazuje się dobrymi osiągnięciami w zakresie większości wymienionych powyżej kryteriów. </w:t>
      </w:r>
      <w:r>
        <w:rPr>
          <w:rFonts w:ascii="Arial" w:hAnsi="Arial" w:cs="Arial"/>
          <w:sz w:val="28"/>
          <w:szCs w:val="28"/>
        </w:rPr>
        <w:br/>
      </w:r>
      <w:r w:rsidRPr="00436468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436468">
        <w:rPr>
          <w:rFonts w:ascii="Arial" w:hAnsi="Arial" w:cs="Arial"/>
          <w:b/>
          <w:sz w:val="28"/>
          <w:szCs w:val="28"/>
        </w:rPr>
        <w:t xml:space="preserve">Ocenę </w:t>
      </w:r>
      <w:r>
        <w:rPr>
          <w:rFonts w:ascii="Arial" w:hAnsi="Arial" w:cs="Arial"/>
          <w:b/>
          <w:sz w:val="28"/>
          <w:szCs w:val="28"/>
        </w:rPr>
        <w:t>dostateczną</w:t>
      </w:r>
      <w:r>
        <w:rPr>
          <w:rFonts w:ascii="Arial" w:hAnsi="Arial" w:cs="Arial"/>
          <w:sz w:val="28"/>
          <w:szCs w:val="28"/>
        </w:rPr>
        <w:t xml:space="preserve"> </w:t>
      </w:r>
      <w:r w:rsidRPr="00436468">
        <w:rPr>
          <w:rFonts w:ascii="Arial" w:hAnsi="Arial" w:cs="Arial"/>
          <w:b/>
          <w:sz w:val="28"/>
          <w:szCs w:val="28"/>
        </w:rPr>
        <w:t>(3)</w:t>
      </w:r>
      <w:r w:rsidRPr="00436468">
        <w:rPr>
          <w:rFonts w:ascii="Arial" w:hAnsi="Arial" w:cs="Arial"/>
          <w:sz w:val="28"/>
          <w:szCs w:val="28"/>
        </w:rPr>
        <w:t xml:space="preserve"> otrzymuje uczeń, którego osiągnięcia </w:t>
      </w:r>
      <w:r>
        <w:rPr>
          <w:rFonts w:ascii="Arial" w:hAnsi="Arial" w:cs="Arial"/>
          <w:sz w:val="28"/>
          <w:szCs w:val="28"/>
        </w:rPr>
        <w:br/>
        <w:t xml:space="preserve">w </w:t>
      </w:r>
      <w:r w:rsidRPr="00436468">
        <w:rPr>
          <w:rFonts w:ascii="Arial" w:hAnsi="Arial" w:cs="Arial"/>
          <w:sz w:val="28"/>
          <w:szCs w:val="28"/>
        </w:rPr>
        <w:t>zakresie wymienionych powyżej kryteriów są na poziomie</w:t>
      </w:r>
      <w:r>
        <w:rPr>
          <w:rFonts w:ascii="Arial" w:hAnsi="Arial" w:cs="Arial"/>
          <w:sz w:val="28"/>
          <w:szCs w:val="28"/>
        </w:rPr>
        <w:br/>
        <w:t>dostatecznym</w:t>
      </w:r>
      <w:r w:rsidRPr="0043646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e. </w:t>
      </w:r>
      <w:r w:rsidRPr="00436468">
        <w:rPr>
          <w:rFonts w:ascii="Arial" w:hAnsi="Arial" w:cs="Arial"/>
          <w:b/>
          <w:sz w:val="28"/>
          <w:szCs w:val="28"/>
        </w:rPr>
        <w:t>Ocenę dopuszczającą</w:t>
      </w:r>
      <w:r w:rsidRPr="00436468">
        <w:rPr>
          <w:rFonts w:ascii="Arial" w:hAnsi="Arial" w:cs="Arial"/>
          <w:b/>
          <w:sz w:val="28"/>
          <w:szCs w:val="28"/>
        </w:rPr>
        <w:t xml:space="preserve"> (2)</w:t>
      </w:r>
      <w:r w:rsidRPr="00436468">
        <w:rPr>
          <w:rFonts w:ascii="Arial" w:hAnsi="Arial" w:cs="Arial"/>
          <w:sz w:val="28"/>
          <w:szCs w:val="28"/>
        </w:rPr>
        <w:t xml:space="preserve"> otrzymuje uczeń, którego osiągnięcia </w:t>
      </w:r>
      <w:r>
        <w:rPr>
          <w:rFonts w:ascii="Arial" w:hAnsi="Arial" w:cs="Arial"/>
          <w:sz w:val="28"/>
          <w:szCs w:val="28"/>
        </w:rPr>
        <w:br/>
        <w:t xml:space="preserve"> </w:t>
      </w:r>
      <w:r w:rsidRPr="00436468">
        <w:rPr>
          <w:rFonts w:ascii="Arial" w:hAnsi="Arial" w:cs="Arial"/>
          <w:sz w:val="28"/>
          <w:szCs w:val="28"/>
        </w:rPr>
        <w:t>w zakresie wymienionych powyżej kryteriów są na poziomie</w:t>
      </w:r>
      <w:r>
        <w:rPr>
          <w:rFonts w:ascii="Arial" w:hAnsi="Arial" w:cs="Arial"/>
          <w:sz w:val="28"/>
          <w:szCs w:val="28"/>
        </w:rPr>
        <w:br/>
        <w:t xml:space="preserve"> </w:t>
      </w:r>
      <w:r w:rsidRPr="00436468">
        <w:rPr>
          <w:rFonts w:ascii="Arial" w:hAnsi="Arial" w:cs="Arial"/>
          <w:sz w:val="28"/>
          <w:szCs w:val="28"/>
        </w:rPr>
        <w:t xml:space="preserve">dopuszczającym. </w:t>
      </w:r>
      <w:r>
        <w:rPr>
          <w:rFonts w:ascii="Arial" w:hAnsi="Arial" w:cs="Arial"/>
          <w:sz w:val="28"/>
          <w:szCs w:val="28"/>
        </w:rPr>
        <w:br/>
      </w:r>
      <w:r w:rsidRPr="00436468">
        <w:rPr>
          <w:rFonts w:ascii="Arial" w:hAnsi="Arial" w:cs="Arial"/>
          <w:sz w:val="28"/>
          <w:szCs w:val="28"/>
        </w:rPr>
        <w:t>f.</w:t>
      </w:r>
      <w:r>
        <w:rPr>
          <w:rFonts w:ascii="Arial" w:hAnsi="Arial" w:cs="Arial"/>
          <w:sz w:val="28"/>
          <w:szCs w:val="28"/>
        </w:rPr>
        <w:t xml:space="preserve"> </w:t>
      </w:r>
      <w:r w:rsidRPr="00436468">
        <w:rPr>
          <w:rFonts w:ascii="Arial" w:hAnsi="Arial" w:cs="Arial"/>
          <w:b/>
          <w:sz w:val="28"/>
          <w:szCs w:val="28"/>
        </w:rPr>
        <w:t>Ocenę niedostateczną</w:t>
      </w:r>
      <w:r>
        <w:rPr>
          <w:rFonts w:ascii="Arial" w:hAnsi="Arial" w:cs="Arial"/>
          <w:b/>
          <w:sz w:val="28"/>
          <w:szCs w:val="28"/>
        </w:rPr>
        <w:t xml:space="preserve"> (1)</w:t>
      </w:r>
      <w:r w:rsidRPr="00436468">
        <w:rPr>
          <w:rFonts w:ascii="Arial" w:hAnsi="Arial" w:cs="Arial"/>
          <w:sz w:val="28"/>
          <w:szCs w:val="28"/>
        </w:rPr>
        <w:t xml:space="preserve"> otrzymuje uczeń, którego osiągnięcia </w:t>
      </w:r>
      <w:r>
        <w:rPr>
          <w:rFonts w:ascii="Arial" w:hAnsi="Arial" w:cs="Arial"/>
          <w:sz w:val="28"/>
          <w:szCs w:val="28"/>
        </w:rPr>
        <w:br/>
      </w:r>
      <w:r w:rsidRPr="00436468">
        <w:rPr>
          <w:rFonts w:ascii="Arial" w:hAnsi="Arial" w:cs="Arial"/>
          <w:sz w:val="28"/>
          <w:szCs w:val="28"/>
        </w:rPr>
        <w:t>w zakresie wymienionych powyżej kryteriów są na poziomie niedostatecznym.</w:t>
      </w:r>
    </w:p>
    <w:p w:rsidR="00F45CA1" w:rsidRPr="00F45CA1" w:rsidRDefault="00F45CA1" w:rsidP="00F45CA1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45CA1">
        <w:rPr>
          <w:rFonts w:ascii="Arial" w:hAnsi="Arial" w:cs="Arial"/>
          <w:b/>
          <w:i/>
          <w:sz w:val="28"/>
          <w:szCs w:val="28"/>
          <w:u w:val="single"/>
        </w:rPr>
        <w:t>Sposoby dostosowania wymagań edukacyjnych</w:t>
      </w:r>
    </w:p>
    <w:p w:rsidR="00F45CA1" w:rsidRDefault="00F45CA1" w:rsidP="00F45C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t>Zawsze uwzględniać trudności ucznia</w:t>
      </w:r>
    </w:p>
    <w:p w:rsidR="00F45CA1" w:rsidRDefault="00F45CA1" w:rsidP="00F45C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t>W</w:t>
      </w:r>
      <w:r w:rsidRPr="00F45CA1">
        <w:rPr>
          <w:rFonts w:ascii="Arial" w:hAnsi="Arial" w:cs="Arial"/>
          <w:sz w:val="28"/>
          <w:szCs w:val="28"/>
        </w:rPr>
        <w:t xml:space="preserve"> </w:t>
      </w:r>
      <w:r w:rsidRPr="00F45CA1">
        <w:rPr>
          <w:rFonts w:ascii="Arial" w:hAnsi="Arial" w:cs="Arial"/>
          <w:sz w:val="28"/>
          <w:szCs w:val="28"/>
        </w:rPr>
        <w:t>miarę możliwości pomagać, wspierać, dodatkowo instruować, naprowadzać, pokazywać na przykładzie</w:t>
      </w:r>
    </w:p>
    <w:p w:rsidR="00F45CA1" w:rsidRDefault="00F45CA1" w:rsidP="00F45C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t>Dzielić dane zadanie na etapy i zachęcać do wykonywania malutkimi krokami</w:t>
      </w:r>
    </w:p>
    <w:p w:rsidR="00F45CA1" w:rsidRDefault="00F45CA1" w:rsidP="00F45C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t>Dawać więcej czasu na opanowanie danej umiejętności, cierpliwie udzielać instruktażu</w:t>
      </w:r>
    </w:p>
    <w:p w:rsidR="00F45CA1" w:rsidRDefault="00F45CA1" w:rsidP="00F45C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t>Nie krytykować, nie oceniać negatywnie wobec klasy</w:t>
      </w:r>
    </w:p>
    <w:p w:rsidR="00F45CA1" w:rsidRPr="00F45CA1" w:rsidRDefault="00F45CA1" w:rsidP="00F45C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lastRenderedPageBreak/>
        <w:t>Podczas oceniania brać przede wszystkim pod uwagę stosunek ucznia do przedmiotu, jego chęci, wysiłek, przygotowanie do zajęć</w:t>
      </w:r>
    </w:p>
    <w:p w:rsidR="00F45CA1" w:rsidRDefault="00F45CA1" w:rsidP="00F45C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t>Włączać</w:t>
      </w:r>
      <w:r>
        <w:rPr>
          <w:rFonts w:ascii="Arial" w:hAnsi="Arial" w:cs="Arial"/>
          <w:sz w:val="28"/>
          <w:szCs w:val="28"/>
        </w:rPr>
        <w:t xml:space="preserve"> </w:t>
      </w:r>
      <w:r w:rsidRPr="00F45CA1">
        <w:rPr>
          <w:rFonts w:ascii="Arial" w:hAnsi="Arial" w:cs="Arial"/>
          <w:sz w:val="28"/>
          <w:szCs w:val="28"/>
        </w:rPr>
        <w:t>do rywalizacji tylko tam, gdzie uczeń ma szanse</w:t>
      </w:r>
    </w:p>
    <w:p w:rsidR="00F45CA1" w:rsidRDefault="00F45CA1" w:rsidP="00F45CA1"/>
    <w:p w:rsidR="00F45CA1" w:rsidRPr="00F45CA1" w:rsidRDefault="00F45CA1" w:rsidP="00F45CA1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45CA1">
        <w:rPr>
          <w:rFonts w:ascii="Arial" w:hAnsi="Arial" w:cs="Arial"/>
          <w:b/>
          <w:i/>
          <w:sz w:val="28"/>
          <w:szCs w:val="28"/>
        </w:rPr>
        <w:t>Zasady zwalniania uczniów z zajęć i ćwiczeń.</w:t>
      </w:r>
      <w:r w:rsidRPr="00F45CA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04CBC" w:rsidRPr="00F45CA1" w:rsidRDefault="00F45CA1" w:rsidP="00F45CA1">
      <w:pPr>
        <w:spacing w:line="360" w:lineRule="auto"/>
        <w:jc w:val="both"/>
        <w:rPr>
          <w:sz w:val="28"/>
          <w:szCs w:val="28"/>
        </w:rPr>
      </w:pPr>
      <w:r w:rsidRPr="00F45CA1">
        <w:rPr>
          <w:rFonts w:ascii="Arial" w:hAnsi="Arial" w:cs="Arial"/>
          <w:sz w:val="28"/>
          <w:szCs w:val="28"/>
        </w:rPr>
        <w:t>Uczeń może być zwolniony z zajęć wychowania fizycznego.</w:t>
      </w:r>
      <w:r>
        <w:rPr>
          <w:rFonts w:ascii="Arial" w:hAnsi="Arial" w:cs="Arial"/>
          <w:sz w:val="28"/>
          <w:szCs w:val="28"/>
        </w:rPr>
        <w:t xml:space="preserve"> </w:t>
      </w:r>
      <w:r w:rsidRPr="00F45CA1">
        <w:rPr>
          <w:rFonts w:ascii="Arial" w:hAnsi="Arial" w:cs="Arial"/>
          <w:sz w:val="28"/>
          <w:szCs w:val="28"/>
        </w:rPr>
        <w:t xml:space="preserve">Taką decyzje podejmuje dyrektor szkoły na podstawie opinii o braku możliwości uczestniczenia ucznia w tych zajęciach, wydanej przez lekarza, na czas określony w tej opinii. Jeżeli okres zwolnienia ucznia </w:t>
      </w:r>
      <w:r>
        <w:rPr>
          <w:rFonts w:ascii="Arial" w:hAnsi="Arial" w:cs="Arial"/>
          <w:sz w:val="28"/>
          <w:szCs w:val="28"/>
        </w:rPr>
        <w:br/>
      </w:r>
      <w:r w:rsidRPr="00F45CA1">
        <w:rPr>
          <w:rFonts w:ascii="Arial" w:hAnsi="Arial" w:cs="Arial"/>
          <w:sz w:val="28"/>
          <w:szCs w:val="28"/>
        </w:rPr>
        <w:t>z zajęć uniemożliwia ustalenie śródrocznej lub rocznej oceny klasyfikacyjnej, w dokumentacji przebiegu nauczania zamiast oceny klasyfikacyjnej wpisuje się „zwolniony” albo „zwolniona”.</w:t>
      </w:r>
      <w:r>
        <w:rPr>
          <w:rFonts w:ascii="Arial" w:hAnsi="Arial" w:cs="Arial"/>
          <w:sz w:val="28"/>
          <w:szCs w:val="28"/>
        </w:rPr>
        <w:t xml:space="preserve"> </w:t>
      </w:r>
      <w:r w:rsidRPr="00F45CA1">
        <w:rPr>
          <w:rFonts w:ascii="Arial" w:hAnsi="Arial" w:cs="Arial"/>
          <w:sz w:val="28"/>
          <w:szCs w:val="28"/>
        </w:rPr>
        <w:t>Dyrektor</w:t>
      </w:r>
      <w:r>
        <w:rPr>
          <w:rFonts w:ascii="Arial" w:hAnsi="Arial" w:cs="Arial"/>
          <w:sz w:val="28"/>
          <w:szCs w:val="28"/>
        </w:rPr>
        <w:t xml:space="preserve"> </w:t>
      </w:r>
      <w:r w:rsidRPr="00F45CA1">
        <w:rPr>
          <w:rFonts w:ascii="Arial" w:hAnsi="Arial" w:cs="Arial"/>
          <w:sz w:val="28"/>
          <w:szCs w:val="28"/>
        </w:rPr>
        <w:t>może także zwolnić</w:t>
      </w:r>
      <w:r>
        <w:rPr>
          <w:rFonts w:ascii="Arial" w:hAnsi="Arial" w:cs="Arial"/>
          <w:sz w:val="28"/>
          <w:szCs w:val="28"/>
        </w:rPr>
        <w:t xml:space="preserve"> </w:t>
      </w:r>
      <w:r w:rsidRPr="00F45CA1">
        <w:rPr>
          <w:rFonts w:ascii="Arial" w:hAnsi="Arial" w:cs="Arial"/>
          <w:sz w:val="28"/>
          <w:szCs w:val="28"/>
        </w:rPr>
        <w:t>ucznia z wykonywania określonych ćwiczeń fizycznych na zajęciach wychowania fizycznego, na podstawie opinii o ograniczonych możliwościach wykonywania przez ucznia tych ćwiczeń wydanej przez lekarza na czas określony w tej</w:t>
      </w:r>
      <w:r>
        <w:rPr>
          <w:rFonts w:ascii="Arial" w:hAnsi="Arial" w:cs="Arial"/>
          <w:sz w:val="28"/>
          <w:szCs w:val="28"/>
        </w:rPr>
        <w:t xml:space="preserve"> opinii.</w:t>
      </w:r>
      <w:bookmarkStart w:id="0" w:name="_GoBack"/>
      <w:bookmarkEnd w:id="0"/>
    </w:p>
    <w:sectPr w:rsidR="00004CBC" w:rsidRPr="00F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632"/>
      </v:shape>
    </w:pict>
  </w:numPicBullet>
  <w:abstractNum w:abstractNumId="0">
    <w:nsid w:val="5D0B27E0"/>
    <w:multiLevelType w:val="hybridMultilevel"/>
    <w:tmpl w:val="11786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96CE1"/>
    <w:multiLevelType w:val="hybridMultilevel"/>
    <w:tmpl w:val="A6CC5D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C4BE6"/>
    <w:multiLevelType w:val="hybridMultilevel"/>
    <w:tmpl w:val="D50608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876C2"/>
    <w:multiLevelType w:val="hybridMultilevel"/>
    <w:tmpl w:val="A5040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F"/>
    <w:rsid w:val="00004CBC"/>
    <w:rsid w:val="000B7420"/>
    <w:rsid w:val="000F3319"/>
    <w:rsid w:val="00190679"/>
    <w:rsid w:val="002A177E"/>
    <w:rsid w:val="002F641C"/>
    <w:rsid w:val="003A4A0D"/>
    <w:rsid w:val="00436468"/>
    <w:rsid w:val="0057034F"/>
    <w:rsid w:val="00572EC5"/>
    <w:rsid w:val="005E6CD1"/>
    <w:rsid w:val="006D0A36"/>
    <w:rsid w:val="0074714E"/>
    <w:rsid w:val="00752D42"/>
    <w:rsid w:val="007B19A2"/>
    <w:rsid w:val="00AA4578"/>
    <w:rsid w:val="00B43C04"/>
    <w:rsid w:val="00BB1935"/>
    <w:rsid w:val="00C239A3"/>
    <w:rsid w:val="00C86907"/>
    <w:rsid w:val="00E05EBD"/>
    <w:rsid w:val="00E11BFA"/>
    <w:rsid w:val="00EF57F0"/>
    <w:rsid w:val="00F4354C"/>
    <w:rsid w:val="00F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54C"/>
    <w:rPr>
      <w:b/>
      <w:bCs/>
    </w:rPr>
  </w:style>
  <w:style w:type="paragraph" w:styleId="Akapitzlist">
    <w:name w:val="List Paragraph"/>
    <w:basedOn w:val="Normalny"/>
    <w:uiPriority w:val="34"/>
    <w:qFormat/>
    <w:rsid w:val="00EF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54C"/>
    <w:rPr>
      <w:b/>
      <w:bCs/>
    </w:rPr>
  </w:style>
  <w:style w:type="paragraph" w:styleId="Akapitzlist">
    <w:name w:val="List Paragraph"/>
    <w:basedOn w:val="Normalny"/>
    <w:uiPriority w:val="34"/>
    <w:qFormat/>
    <w:rsid w:val="00EF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2020-08-31T17:47:00Z</dcterms:created>
  <dcterms:modified xsi:type="dcterms:W3CDTF">2020-08-31T18:41:00Z</dcterms:modified>
</cp:coreProperties>
</file>