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EE" w:rsidRPr="00E90559" w:rsidRDefault="00965AEE" w:rsidP="00965AEE">
      <w:pPr>
        <w:suppressAutoHyphens/>
        <w:jc w:val="center"/>
        <w:rPr>
          <w:rFonts w:ascii="Times New Roman" w:eastAsia="Calibri" w:hAnsi="Times New Roman" w:cs="Times New Roman"/>
          <w:b/>
          <w:bCs/>
          <w:sz w:val="24"/>
          <w:szCs w:val="24"/>
        </w:rPr>
      </w:pPr>
      <w:r w:rsidRPr="00E90559">
        <w:rPr>
          <w:rFonts w:ascii="Times New Roman" w:hAnsi="Times New Roman" w:cs="Times New Roman"/>
          <w:b/>
          <w:bCs/>
          <w:color w:val="000000"/>
          <w:sz w:val="28"/>
          <w:szCs w:val="28"/>
          <w:lang w:eastAsia="ar-SA"/>
        </w:rPr>
        <w:t xml:space="preserve">PROCEDURA NR </w:t>
      </w:r>
      <w:r w:rsidR="00E370F9" w:rsidRPr="00E90559">
        <w:rPr>
          <w:rFonts w:ascii="Times New Roman" w:hAnsi="Times New Roman" w:cs="Times New Roman"/>
          <w:b/>
          <w:bCs/>
          <w:color w:val="000000"/>
          <w:sz w:val="28"/>
          <w:szCs w:val="28"/>
          <w:lang w:eastAsia="ar-SA"/>
        </w:rPr>
        <w:t>1</w:t>
      </w:r>
      <w:r w:rsidRPr="00E90559">
        <w:rPr>
          <w:rFonts w:ascii="Times New Roman" w:hAnsi="Times New Roman" w:cs="Times New Roman"/>
          <w:b/>
          <w:bCs/>
          <w:color w:val="000000"/>
          <w:sz w:val="28"/>
          <w:szCs w:val="28"/>
          <w:lang w:eastAsia="ar-SA"/>
        </w:rPr>
        <w:t xml:space="preserve"> </w:t>
      </w:r>
      <w:r w:rsidRPr="00E90559">
        <w:rPr>
          <w:rFonts w:ascii="Times New Roman" w:hAnsi="Times New Roman" w:cs="Times New Roman"/>
          <w:b/>
          <w:bCs/>
          <w:color w:val="000000"/>
          <w:lang w:eastAsia="ar-SA"/>
        </w:rPr>
        <w:br/>
      </w:r>
      <w:r w:rsidRPr="00E90559">
        <w:rPr>
          <w:rFonts w:ascii="Times New Roman" w:hAnsi="Times New Roman" w:cs="Times New Roman"/>
          <w:b/>
          <w:bCs/>
          <w:color w:val="000000"/>
          <w:lang w:eastAsia="ar-SA"/>
        </w:rPr>
        <w:br/>
      </w:r>
      <w:r w:rsidR="00E370F9" w:rsidRPr="00E90559">
        <w:rPr>
          <w:rFonts w:ascii="Times New Roman" w:eastAsia="Calibri" w:hAnsi="Times New Roman" w:cs="Times New Roman"/>
          <w:b/>
          <w:bCs/>
          <w:sz w:val="24"/>
          <w:szCs w:val="24"/>
        </w:rPr>
        <w:t>organizowania i przeprowadzania egzaminu ósmoklasisty</w:t>
      </w:r>
    </w:p>
    <w:p w:rsidR="00965AEE" w:rsidRPr="00E90559" w:rsidRDefault="00965AEE" w:rsidP="00965AEE">
      <w:pPr>
        <w:suppressAutoHyphens/>
        <w:contextualSpacing/>
        <w:jc w:val="center"/>
        <w:rPr>
          <w:rFonts w:ascii="Times New Roman" w:hAnsi="Times New Roman" w:cs="Times New Roman"/>
          <w:sz w:val="24"/>
          <w:szCs w:val="24"/>
          <w:lang w:eastAsia="ar-SA"/>
        </w:rPr>
      </w:pPr>
      <w:r w:rsidRPr="00E90559">
        <w:rPr>
          <w:rFonts w:ascii="Times New Roman" w:hAnsi="Times New Roman" w:cs="Times New Roman"/>
          <w:b/>
          <w:bCs/>
          <w:sz w:val="24"/>
          <w:szCs w:val="24"/>
          <w:lang w:eastAsia="ar-SA"/>
        </w:rPr>
        <w:t xml:space="preserve"> w Szkole Podstawowej </w:t>
      </w:r>
    </w:p>
    <w:p w:rsidR="00965AEE" w:rsidRPr="00E90559" w:rsidRDefault="00965AEE" w:rsidP="00965AEE">
      <w:pPr>
        <w:suppressAutoHyphens/>
        <w:jc w:val="center"/>
        <w:rPr>
          <w:rFonts w:ascii="Times New Roman" w:hAnsi="Times New Roman" w:cs="Times New Roman"/>
          <w:b/>
          <w:caps/>
          <w:sz w:val="24"/>
          <w:szCs w:val="24"/>
          <w:lang w:eastAsia="ar-SA"/>
        </w:rPr>
      </w:pPr>
      <w:r w:rsidRPr="00E90559">
        <w:rPr>
          <w:rFonts w:ascii="Times New Roman" w:hAnsi="Times New Roman" w:cs="Times New Roman"/>
          <w:b/>
          <w:sz w:val="24"/>
          <w:szCs w:val="24"/>
          <w:lang w:eastAsia="ar-SA"/>
        </w:rPr>
        <w:t>im. Jana Brzechwy</w:t>
      </w:r>
      <w:r w:rsidRPr="00E90559">
        <w:rPr>
          <w:rFonts w:ascii="Times New Roman" w:hAnsi="Times New Roman" w:cs="Times New Roman"/>
          <w:b/>
          <w:bCs/>
          <w:sz w:val="24"/>
          <w:szCs w:val="24"/>
          <w:lang w:eastAsia="ar-SA"/>
        </w:rPr>
        <w:t xml:space="preserve"> w Kunowie</w:t>
      </w:r>
      <w:r w:rsidRPr="00E90559">
        <w:rPr>
          <w:rFonts w:ascii="Times New Roman" w:hAnsi="Times New Roman" w:cs="Times New Roman"/>
          <w:b/>
          <w:sz w:val="24"/>
          <w:szCs w:val="24"/>
          <w:lang w:eastAsia="ar-SA"/>
        </w:rPr>
        <w:br/>
      </w:r>
    </w:p>
    <w:p w:rsidR="00965AEE" w:rsidRPr="00E90559" w:rsidRDefault="00965AEE" w:rsidP="00965AEE">
      <w:pPr>
        <w:jc w:val="center"/>
        <w:rPr>
          <w:rFonts w:ascii="Times New Roman" w:eastAsia="Batang" w:hAnsi="Times New Roman" w:cs="Times New Roman"/>
        </w:rPr>
      </w:pPr>
    </w:p>
    <w:p w:rsidR="00965AEE" w:rsidRPr="00E90559" w:rsidRDefault="00965AEE" w:rsidP="00965AEE">
      <w:pPr>
        <w:suppressAutoHyphens/>
        <w:spacing w:line="360" w:lineRule="auto"/>
        <w:rPr>
          <w:rFonts w:ascii="Times New Roman" w:hAnsi="Times New Roman" w:cs="Times New Roman"/>
          <w:b/>
          <w:color w:val="000000"/>
          <w:lang w:eastAsia="ar-SA"/>
        </w:rPr>
      </w:pPr>
      <w:r w:rsidRPr="00E90559">
        <w:rPr>
          <w:rFonts w:ascii="Times New Roman" w:hAnsi="Times New Roman" w:cs="Times New Roman"/>
          <w:b/>
          <w:color w:val="000000"/>
          <w:lang w:eastAsia="ar-SA"/>
        </w:rPr>
        <w:t>Podstawa prawna:</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Ustawa z dnia 7 września 1991r. o systemie oświaty (Dz. U. z 2018 r. poz. 1457, 1560, 1669, 2245, z 2019 r. poz. 730, 761).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Ustawa z dnia 14 grudnia 2016 r. Prawo oświatowe (Dz. U. 2019 poz. 1148)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Rozporządzenia Ministra Edukacji Narodowej z dnia 1 sierpnia 2017r. w sprawie szczegółowych warunków i sposobu przeprowadzania egzaminu ósmoklasisty (Dz. U. z 2017r. poz. 1512),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Rozporządzenie Ministra Edukacji Narodowej z dnia 2 kwietnia 2019 r. zmieniające rozporządzenie w sprawie szczegółowych warunków i sposobu przeprowadzania egzaminu ósmoklasisty (Dz.U. 2019 poz. 625),</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Rozporządzenia Ministra Edukacji Narodowej z dnia 26 kwietnia 2018r. w sprawie świadectw, dyplomów państwowych i innych druków szkolnych (Dz. U. z 2018r. poz. 939)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Komunikat dyrektora CKE w sprawie szczegółowych sposobów dostosowania warunków i form przeprowadzania egzaminu ósmoklasisty, opublikowanym na stronie internetowej CKE, zwanym dalej „komunikatem o dostosowaniach”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Informator o egzaminie ósmoklasisty, opublikowany na stronie internetowej CKE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Komunikat dyrektora CKE w sprawie harmonogramu przeprowadzania egzaminu ósmoklasisty, opublikowany na stronie internetowej CKE, zwany dalej „komunikatem o harmonogramie”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Komunikat dyrektora CKE w sprawie materiałów i przyborów pomocniczych, z których mogą korzystać zdający na egzaminie ósmoklasisty opublikowany na stronie internetowej CKE, zwany dalej „komunikatem o przyborach” </w:t>
      </w:r>
    </w:p>
    <w:p w:rsidR="00E370F9" w:rsidRPr="00E90559" w:rsidRDefault="00E370F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Wykaz olimpiad, o którym mowa w Komunikacie MEN w sprawie wykazu olimpiad przedmiotowych przeprowadzanych z przedmiotu lub przedmiotów objętych egzaminem ósmoklasisty, zwanym dalej „wykazem olimpiad” </w:t>
      </w:r>
    </w:p>
    <w:p w:rsidR="00E370F9" w:rsidRPr="00E90559" w:rsidRDefault="00E90559" w:rsidP="00BB073E">
      <w:pPr>
        <w:pStyle w:val="Akapitzlist"/>
        <w:numPr>
          <w:ilvl w:val="0"/>
          <w:numId w:val="1"/>
        </w:numPr>
        <w:jc w:val="both"/>
        <w:rPr>
          <w:rFonts w:ascii="Times New Roman" w:hAnsi="Times New Roman" w:cs="Times New Roman"/>
          <w:i/>
        </w:rPr>
      </w:pPr>
      <w:r w:rsidRPr="00E90559">
        <w:rPr>
          <w:rFonts w:ascii="Times New Roman" w:hAnsi="Times New Roman" w:cs="Times New Roman"/>
          <w:i/>
        </w:rPr>
        <w:t xml:space="preserve">Rozporządzenie Ministra Edukacji Narodowej z dnia 22 lutego 2019 r. w sprawie oceniania, klasyfikowania i promowania uczniów i słuchaczy w szkołach publicznych </w:t>
      </w:r>
      <w:r w:rsidR="00E370F9" w:rsidRPr="00E90559">
        <w:rPr>
          <w:rFonts w:ascii="Times New Roman" w:hAnsi="Times New Roman" w:cs="Times New Roman"/>
          <w:i/>
        </w:rPr>
        <w:t>(</w:t>
      </w:r>
      <w:r w:rsidRPr="00E90559">
        <w:rPr>
          <w:rFonts w:ascii="Times New Roman" w:hAnsi="Times New Roman" w:cs="Times New Roman"/>
          <w:i/>
        </w:rPr>
        <w:t>Dz.U. 2019 poz. 373</w:t>
      </w:r>
      <w:r w:rsidR="00E370F9" w:rsidRPr="00E90559">
        <w:rPr>
          <w:rFonts w:ascii="Times New Roman" w:hAnsi="Times New Roman" w:cs="Times New Roman"/>
          <w:i/>
        </w:rPr>
        <w:t xml:space="preserve">) </w:t>
      </w:r>
    </w:p>
    <w:p w:rsidR="00E90559" w:rsidRDefault="00E90559" w:rsidP="006F4AB0">
      <w:pPr>
        <w:suppressAutoHyphens/>
        <w:spacing w:before="280" w:after="280" w:line="360" w:lineRule="auto"/>
        <w:jc w:val="both"/>
        <w:rPr>
          <w:rFonts w:ascii="Times New Roman" w:hAnsi="Times New Roman" w:cs="Times New Roman"/>
          <w:b/>
          <w:bCs/>
          <w:lang w:eastAsia="ar-SA"/>
        </w:rPr>
      </w:pPr>
    </w:p>
    <w:p w:rsidR="00E90559" w:rsidRDefault="00E90559" w:rsidP="006F4AB0">
      <w:pPr>
        <w:suppressAutoHyphens/>
        <w:spacing w:before="280" w:after="280" w:line="360" w:lineRule="auto"/>
        <w:jc w:val="both"/>
        <w:rPr>
          <w:rFonts w:ascii="Times New Roman" w:hAnsi="Times New Roman" w:cs="Times New Roman"/>
          <w:b/>
          <w:bCs/>
          <w:lang w:eastAsia="ar-SA"/>
        </w:rPr>
      </w:pPr>
    </w:p>
    <w:p w:rsidR="00E90559" w:rsidRDefault="00E90559" w:rsidP="006F4AB0">
      <w:pPr>
        <w:suppressAutoHyphens/>
        <w:spacing w:before="280" w:after="280" w:line="360" w:lineRule="auto"/>
        <w:jc w:val="both"/>
        <w:rPr>
          <w:rFonts w:ascii="Times New Roman" w:hAnsi="Times New Roman" w:cs="Times New Roman"/>
          <w:b/>
          <w:bCs/>
          <w:lang w:eastAsia="ar-SA"/>
        </w:rPr>
      </w:pPr>
    </w:p>
    <w:p w:rsidR="00E90559" w:rsidRDefault="00E90559" w:rsidP="006F4AB0">
      <w:pPr>
        <w:suppressAutoHyphens/>
        <w:spacing w:before="280" w:after="280" w:line="360" w:lineRule="auto"/>
        <w:jc w:val="both"/>
        <w:rPr>
          <w:rFonts w:ascii="Times New Roman" w:hAnsi="Times New Roman" w:cs="Times New Roman"/>
          <w:b/>
          <w:bCs/>
          <w:lang w:eastAsia="ar-SA"/>
        </w:rPr>
      </w:pPr>
    </w:p>
    <w:p w:rsidR="00E90559" w:rsidRPr="00E90559" w:rsidRDefault="00E90559" w:rsidP="006F4AB0">
      <w:pPr>
        <w:suppressAutoHyphens/>
        <w:spacing w:before="280" w:after="280" w:line="360" w:lineRule="auto"/>
        <w:jc w:val="both"/>
        <w:rPr>
          <w:rFonts w:ascii="Times New Roman" w:hAnsi="Times New Roman" w:cs="Times New Roman"/>
          <w:b/>
          <w:bCs/>
          <w:lang w:eastAsia="ar-SA"/>
        </w:rPr>
      </w:pP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lastRenderedPageBreak/>
        <w:t>§ 1.</w:t>
      </w: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Postanowienia ogólne</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Egzamin ósmoklasisty odbywa się na terenie Szkoły </w:t>
      </w:r>
      <w:r w:rsidR="00AF32D7">
        <w:rPr>
          <w:rFonts w:ascii="Times New Roman" w:eastAsia="Times New Roman" w:hAnsi="Times New Roman" w:cs="Times New Roman"/>
          <w:lang w:eastAsia="pl-PL"/>
        </w:rPr>
        <w:t>Podstawowej im. Jana Brzechwy w </w:t>
      </w:r>
      <w:r w:rsidRPr="00E90559">
        <w:rPr>
          <w:rFonts w:ascii="Times New Roman" w:eastAsia="Times New Roman" w:hAnsi="Times New Roman" w:cs="Times New Roman"/>
          <w:lang w:eastAsia="pl-PL"/>
        </w:rPr>
        <w:t xml:space="preserve">Kunowie w terminie ustalonym przez OKE w Poznaniu.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Egzamin organizuje i nadzoruje jego przebieg dyrektor – przewodniczący szkolnego zespołu egzaminacyjnego oraz szkolny zespół egzaminacyjny, powołany przez dyrektora szkoły.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Nad prawidłowością przebiegu egzaminu w wyznaczonych salach czuwają członkowie szkolnych zespołów nadzorujących, powołani przez przewodniczącego szkolnego zespołu egzaminacyjnego.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przypadkach nagłej nieobecności członka zespołu egzaminacyjnego, jego miejsce zajmuje osoba znajdująca się na pierwszym miejscu listy rezerwowej.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czasie trwania egzaminu w sali mogą przebywać wyłącznie uczniowie, przewodniczący zespołu egzaminacyjnego, członkowie zespołu nadzorującego oraz obserwatorzy.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Uczeń może wnieść do sali w przypadku egzaminu z każdego przedmiotu jedynie przybory: pióro lub długopis z czarnym tuszem lub atramentem (</w:t>
      </w:r>
      <w:r>
        <w:rPr>
          <w:rFonts w:ascii="Times New Roman" w:eastAsia="Times New Roman" w:hAnsi="Times New Roman" w:cs="Times New Roman"/>
          <w:lang w:eastAsia="pl-PL"/>
        </w:rPr>
        <w:t>niedozwolone jest korzystanie z </w:t>
      </w:r>
      <w:r w:rsidRPr="00E90559">
        <w:rPr>
          <w:rFonts w:ascii="Times New Roman" w:eastAsia="Times New Roman" w:hAnsi="Times New Roman" w:cs="Times New Roman"/>
          <w:lang w:eastAsia="pl-PL"/>
        </w:rPr>
        <w:t xml:space="preserve">długopisów zmywalnych/ścieralnych), dodatkowo w przypadku egzaminu z matematyki każdy zdający powinien mieć linijkę. Rysunki, jeżeli trzeba je wykonać, zdający wykonuje długopisem. </w:t>
      </w:r>
      <w:r w:rsidRPr="00E90559">
        <w:rPr>
          <w:rFonts w:ascii="Times New Roman" w:eastAsia="Times New Roman" w:hAnsi="Times New Roman" w:cs="Times New Roman"/>
          <w:u w:val="single"/>
          <w:lang w:eastAsia="pl-PL"/>
        </w:rPr>
        <w:t>Nie wykonuje się rysunków ołówkiem</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Zdający może również wnieść małą butelkę wody, która musi być trzymana na podłodze przy biurku, aby uniknąć zalania pracy.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Uczniowie przystępujący do egzaminu oraz członkowie zespołu egzaminacyjnego nie mogą wnosić na salę telefonów komórkowych oraz innych urządzeń telekomunikacyjnych.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Przystąpienie do egzaminu jest warunkiem ukończenia szkoły podstawowej, ale nie określa się minimalnego wyniku, jaki uczeń powinien uzyskać (nie ma progu zdawalności).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Uczniowie, którzy z udokumentowanych przyczyn losowych bądź zdrowotnych nie będą mogli przystąpić do egzaminu albo przerwą egzamin, mogą do niego przystąpić w terminie dodatkowym, wyznaczonym przez OKE.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p>
    <w:p w:rsidR="00E90559" w:rsidRPr="00E90559" w:rsidRDefault="00E90559" w:rsidP="00BB073E">
      <w:pPr>
        <w:numPr>
          <w:ilvl w:val="0"/>
          <w:numId w:val="2"/>
        </w:num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Czas trwania egzaminów wynosi: </w:t>
      </w:r>
    </w:p>
    <w:p w:rsidR="00E90559" w:rsidRPr="00E90559" w:rsidRDefault="00E90559" w:rsidP="00BB073E">
      <w:pPr>
        <w:numPr>
          <w:ilvl w:val="1"/>
          <w:numId w:val="2"/>
        </w:num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 xml:space="preserve">język polski - 120 min </w:t>
      </w:r>
    </w:p>
    <w:p w:rsidR="00E90559" w:rsidRPr="00E90559" w:rsidRDefault="00E90559" w:rsidP="00BB073E">
      <w:pPr>
        <w:numPr>
          <w:ilvl w:val="1"/>
          <w:numId w:val="2"/>
        </w:num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matematyka - 100 min </w:t>
      </w:r>
    </w:p>
    <w:p w:rsidR="00E90559" w:rsidRPr="00E90559" w:rsidRDefault="00E90559" w:rsidP="00BB073E">
      <w:pPr>
        <w:numPr>
          <w:ilvl w:val="1"/>
          <w:numId w:val="2"/>
        </w:num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język obcy nowożytny - 90 min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Jednym ze sposobów dostosowania przeprowadzania egzaminu do indywidualnych potrzeb i możliwości uczniów ze specjalnymi potrzebami edukacyjnymi jest wydłużenie czasu pracy do  50%: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język polski - do 180 min,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matematyka - do 150 min,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język obcy nowożytny - do 135 min.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Laureaci lub finaliści olimpiady przedmiotowej wymienionej w wykazie olimpiad oraz laureaci konkursów przedmiotowych o zasięgu woj</w:t>
      </w:r>
      <w:r>
        <w:rPr>
          <w:rFonts w:ascii="Times New Roman" w:eastAsia="Times New Roman" w:hAnsi="Times New Roman" w:cs="Times New Roman"/>
          <w:lang w:eastAsia="pl-PL"/>
        </w:rPr>
        <w:t xml:space="preserve">ewódzkim lub </w:t>
      </w:r>
      <w:proofErr w:type="spellStart"/>
      <w:r>
        <w:rPr>
          <w:rFonts w:ascii="Times New Roman" w:eastAsia="Times New Roman" w:hAnsi="Times New Roman" w:cs="Times New Roman"/>
          <w:lang w:eastAsia="pl-PL"/>
        </w:rPr>
        <w:t>ponadwojewódzkim</w:t>
      </w:r>
      <w:proofErr w:type="spellEnd"/>
      <w:r>
        <w:rPr>
          <w:rFonts w:ascii="Times New Roman" w:eastAsia="Times New Roman" w:hAnsi="Times New Roman" w:cs="Times New Roman"/>
          <w:lang w:eastAsia="pl-PL"/>
        </w:rPr>
        <w:t xml:space="preserve"> z </w:t>
      </w:r>
      <w:r w:rsidRPr="00E90559">
        <w:rPr>
          <w:rFonts w:ascii="Times New Roman" w:eastAsia="Times New Roman" w:hAnsi="Times New Roman" w:cs="Times New Roman"/>
          <w:lang w:eastAsia="pl-PL"/>
        </w:rPr>
        <w:t>zakresu jednego z grupy przedmiotów objętych egzami</w:t>
      </w:r>
      <w:r>
        <w:rPr>
          <w:rFonts w:ascii="Times New Roman" w:eastAsia="Times New Roman" w:hAnsi="Times New Roman" w:cs="Times New Roman"/>
          <w:lang w:eastAsia="pl-PL"/>
        </w:rPr>
        <w:t>nem ósmoklasisty są zwolnieni z </w:t>
      </w:r>
      <w:r w:rsidRPr="00E90559">
        <w:rPr>
          <w:rFonts w:ascii="Times New Roman" w:eastAsia="Times New Roman" w:hAnsi="Times New Roman" w:cs="Times New Roman"/>
          <w:lang w:eastAsia="pl-PL"/>
        </w:rPr>
        <w:t xml:space="preserve">odpowiedniej części egzaminu. Zwolnienie jest równoznaczne z uzyskaniem z tej części egzaminu najwyższego wyniku.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Wyniki egzaminu ustala Okręgowa Komisja Egzaminacyjna.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Wyniki egzaminacyjne są ostateczne i nie mogą być podważane na drodze sądowej.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Uczeń lub jego rodzice mogą zwrócić się z wnioskiem o weryfikację sumy punktów (zał. 16b). Wniosek wraz z uzasadnieniem składa się do dyrektora OKE w terminie </w:t>
      </w:r>
      <w:r w:rsidRPr="00E90559">
        <w:rPr>
          <w:rFonts w:ascii="Times New Roman" w:eastAsia="Times New Roman" w:hAnsi="Times New Roman" w:cs="Times New Roman"/>
          <w:b/>
          <w:lang w:eastAsia="pl-PL"/>
        </w:rPr>
        <w:t>2 dni roboczych</w:t>
      </w:r>
      <w:r w:rsidRPr="00E90559">
        <w:rPr>
          <w:rFonts w:ascii="Times New Roman" w:eastAsia="Times New Roman" w:hAnsi="Times New Roman" w:cs="Times New Roman"/>
          <w:lang w:eastAsia="pl-PL"/>
        </w:rPr>
        <w:t xml:space="preserve"> od dnia dokonania wglądu. </w:t>
      </w:r>
    </w:p>
    <w:p w:rsidR="00E90559" w:rsidRPr="00E90559" w:rsidRDefault="00E90559" w:rsidP="00BB073E">
      <w:pPr>
        <w:numPr>
          <w:ilvl w:val="0"/>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Zaświadczenia o szczegółowych wynikach egzaminu Okręgowa Komisja Egzaminacyjna przekazuje do szkoły. Uczeń otrzymuje zaświadczenie o szczegółowych wynikach egzaminu za pośrednictwem szkoły w dniu zakończenia roku szkolnego. Na zaświadczeniu podane będą wyniki z: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języka polskiego,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matematyki </w:t>
      </w:r>
    </w:p>
    <w:p w:rsidR="00E90559" w:rsidRPr="00E90559" w:rsidRDefault="00E90559" w:rsidP="00BB073E">
      <w:pPr>
        <w:numPr>
          <w:ilvl w:val="1"/>
          <w:numId w:val="2"/>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języka obcego nowożytnego. </w:t>
      </w:r>
    </w:p>
    <w:p w:rsidR="00E90559" w:rsidRPr="00E90559" w:rsidRDefault="00E90559" w:rsidP="00E90559">
      <w:p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Wyniki wyrażone będą w procentach na podstawie liczby punktów przyznanych przez egzaminatorów. Nie wpisuje się ich na świadectwie i nie wpływają na promocję ucznia. </w:t>
      </w: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2.</w:t>
      </w: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Postępowanie z niejawnymi materiałami egzaminacyjnymi</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Przewodniczący szkolnego zespołu egzaminacyjnego lub upoważniony przez niego członek zespołu egzaminacyjnego (zał. 6), odbiera przesyłkę </w:t>
      </w:r>
      <w:r>
        <w:rPr>
          <w:rFonts w:ascii="Times New Roman" w:eastAsia="Times New Roman" w:hAnsi="Times New Roman" w:cs="Times New Roman"/>
          <w:lang w:eastAsia="pl-PL"/>
        </w:rPr>
        <w:t>z materiałami egzaminacyjnymi i </w:t>
      </w:r>
      <w:r w:rsidRPr="00E90559">
        <w:rPr>
          <w:rFonts w:ascii="Times New Roman" w:eastAsia="Times New Roman" w:hAnsi="Times New Roman" w:cs="Times New Roman"/>
          <w:lang w:eastAsia="pl-PL"/>
        </w:rPr>
        <w:t xml:space="preserve">sprawdza, czy nie została naruszona, a następnie sprawdza, czy zawiera ona wszystkie materiały egzaminacyjne.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tej czynności przewodniczący szkolnego zespołu egzaminacyjnego lub upoważniony przez niego członek zespołu egzaminacyjnego składa materiały egzaminacyjne w stanie nienaruszonym w wyznaczonym wcześniej miejscu w szkole.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stwierdzenia, że przesyłka została naruszona lub jest niekompletna należy o tym fakcie niezwłocznie powiadomić dyrektora OKE oraz dystrybutora materiałów egzaminacyjnych. Dyrektor OKE informuje o dalszym postępowaniu.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Pakiety z zestawami egzaminacyjnymi pozostają w zamknięciu do czasu przeprowadzenia egzaminu. Otwarcie pakietów z zestawami egzaminacyjny</w:t>
      </w:r>
      <w:r>
        <w:rPr>
          <w:rFonts w:ascii="Times New Roman" w:eastAsia="Times New Roman" w:hAnsi="Times New Roman" w:cs="Times New Roman"/>
          <w:lang w:eastAsia="pl-PL"/>
        </w:rPr>
        <w:t>mi oraz przekazanie następuje w </w:t>
      </w:r>
      <w:r w:rsidRPr="00E90559">
        <w:rPr>
          <w:rFonts w:ascii="Times New Roman" w:eastAsia="Times New Roman" w:hAnsi="Times New Roman" w:cs="Times New Roman"/>
          <w:lang w:eastAsia="pl-PL"/>
        </w:rPr>
        <w:t xml:space="preserve">dniu egzaminu przed daną jego częścią.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Przewodniczący zespołu egzaminacyjnego lub upoważniony przez niego członek tego zespołu około pół godziny przed rozpoczęciem egzaminu z danego przedmiotu sprawdza, czy materiały egzaminacyjne nie zostały naruszone.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 (zał. 9a,9b,9c).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W przypadku, gdy materiały egzaminacyjne nie zostały naruszone, przewodniczący zespołu egzaminacyjnego lub upoważniony przez niego członek tego zespołu przekazuje materiały egzaminacyjne przewodniczącym</w:t>
      </w:r>
      <w:r w:rsidRPr="00E90559">
        <w:rPr>
          <w:rFonts w:ascii="Times New Roman" w:eastAsia="Times New Roman" w:hAnsi="Times New Roman" w:cs="Times New Roman"/>
          <w:u w:val="single"/>
          <w:lang w:eastAsia="pl-PL"/>
        </w:rPr>
        <w:t xml:space="preserve"> zespołów nadzorujących w obecności przedstawiciela uczniów z każdej sali</w:t>
      </w:r>
      <w:r w:rsidRPr="00E90559">
        <w:rPr>
          <w:rFonts w:ascii="Times New Roman" w:eastAsia="Times New Roman" w:hAnsi="Times New Roman" w:cs="Times New Roman"/>
          <w:lang w:eastAsia="pl-PL"/>
        </w:rPr>
        <w:t>. Fakt ten zostaje odnotowany w pr</w:t>
      </w:r>
      <w:r>
        <w:rPr>
          <w:rFonts w:ascii="Times New Roman" w:eastAsia="Times New Roman" w:hAnsi="Times New Roman" w:cs="Times New Roman"/>
          <w:lang w:eastAsia="pl-PL"/>
        </w:rPr>
        <w:t>otokole. W przypadku egzaminu z </w:t>
      </w:r>
      <w:r w:rsidRPr="00E90559">
        <w:rPr>
          <w:rFonts w:ascii="Times New Roman" w:eastAsia="Times New Roman" w:hAnsi="Times New Roman" w:cs="Times New Roman"/>
          <w:lang w:eastAsia="pl-PL"/>
        </w:rPr>
        <w:t xml:space="preserve">języka obcego nowożytnego otwarcie opakowania płyty CD następuje w sali egzaminacyjnej. </w:t>
      </w:r>
      <w:r w:rsidRPr="00E90559">
        <w:rPr>
          <w:rFonts w:ascii="Times New Roman" w:eastAsia="Times New Roman" w:hAnsi="Times New Roman" w:cs="Times New Roman"/>
          <w:u w:val="single"/>
          <w:lang w:eastAsia="pl-PL"/>
        </w:rPr>
        <w:t>Odbiór materiałów egzaminacyjnych powinien nastąpić po zajęciu przez zdających miejsc w sali egzaminacyjnej</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Przewodniczący szkolnego zespołu egzaminacyjnego w obecności przewodniczących zespołów nadzorujących sprawdza kompletność materiałów egzaminacyjnych otrzymanych z </w:t>
      </w:r>
      <w:proofErr w:type="spellStart"/>
      <w:r w:rsidRPr="00E90559">
        <w:rPr>
          <w:rFonts w:ascii="Times New Roman" w:eastAsia="Times New Roman" w:hAnsi="Times New Roman" w:cs="Times New Roman"/>
          <w:lang w:eastAsia="pl-PL"/>
        </w:rPr>
        <w:t>sal</w:t>
      </w:r>
      <w:proofErr w:type="spellEnd"/>
      <w:r w:rsidRPr="00E90559">
        <w:rPr>
          <w:rFonts w:ascii="Times New Roman" w:eastAsia="Times New Roman" w:hAnsi="Times New Roman" w:cs="Times New Roman"/>
          <w:lang w:eastAsia="pl-PL"/>
        </w:rPr>
        <w:t xml:space="preserve"> oraz sporządza zbiorczy protokół przebiegu egzaminu (zał.6). </w:t>
      </w:r>
    </w:p>
    <w:p w:rsidR="00E90559" w:rsidRPr="00E90559" w:rsidRDefault="00E90559" w:rsidP="00BB073E">
      <w:pPr>
        <w:numPr>
          <w:ilvl w:val="0"/>
          <w:numId w:val="3"/>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3.</w:t>
      </w:r>
    </w:p>
    <w:p w:rsidR="00E90559" w:rsidRPr="00E90559" w:rsidRDefault="00E90559" w:rsidP="00E90559">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Terminarz realizacji zadań na dany rok szkolny</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Do </w:t>
      </w:r>
      <w:r w:rsidRPr="00E90559">
        <w:rPr>
          <w:rFonts w:ascii="Times New Roman" w:eastAsia="Times New Roman" w:hAnsi="Times New Roman" w:cs="Times New Roman"/>
          <w:b/>
          <w:bCs/>
          <w:lang w:eastAsia="pl-PL"/>
        </w:rPr>
        <w:t xml:space="preserve">30 listopada </w:t>
      </w:r>
      <w:r w:rsidRPr="00E90559">
        <w:rPr>
          <w:rFonts w:ascii="Times New Roman" w:eastAsia="Times New Roman" w:hAnsi="Times New Roman" w:cs="Times New Roman"/>
          <w:lang w:eastAsia="pl-PL"/>
        </w:rPr>
        <w:t xml:space="preserve">przesłanie do właściwej Okręgowej Komisji Egzaminacyjnej danych dotyczących uczniów przystępujących do egzaminu, za pośrednictwem systemu elektronicznego.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Do </w:t>
      </w:r>
      <w:r w:rsidRPr="00E90559">
        <w:rPr>
          <w:rFonts w:ascii="Times New Roman" w:eastAsia="Times New Roman" w:hAnsi="Times New Roman" w:cs="Times New Roman"/>
          <w:b/>
          <w:bCs/>
          <w:lang w:eastAsia="pl-PL"/>
        </w:rPr>
        <w:t xml:space="preserve">30 listopada </w:t>
      </w:r>
      <w:r w:rsidRPr="00E90559">
        <w:rPr>
          <w:rFonts w:ascii="Times New Roman" w:eastAsia="Times New Roman" w:hAnsi="Times New Roman" w:cs="Times New Roman"/>
          <w:lang w:eastAsia="pl-PL"/>
        </w:rPr>
        <w:t xml:space="preserve">przekazanie OKE informacji o wszystkich rodzajach dostosowań, warunków i form przeprowadzania egzaminu ósmoklasisty.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Powołanie zastępcy przewodniczącego szkolnego zespołu egzaminacyjnego oraz członków zespołu egzaminacyjnego nie później niż do </w:t>
      </w:r>
      <w:r>
        <w:rPr>
          <w:rFonts w:ascii="Times New Roman" w:eastAsia="Times New Roman" w:hAnsi="Times New Roman" w:cs="Times New Roman"/>
          <w:b/>
          <w:bCs/>
          <w:lang w:eastAsia="pl-PL"/>
        </w:rPr>
        <w:t>15 lutego.</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Powołanie przez przewodniczącego zespołu egzaminacyjnego, nie później niż do </w:t>
      </w:r>
      <w:r>
        <w:rPr>
          <w:rFonts w:ascii="Times New Roman" w:eastAsia="Times New Roman" w:hAnsi="Times New Roman" w:cs="Times New Roman"/>
          <w:b/>
          <w:bCs/>
          <w:lang w:eastAsia="pl-PL"/>
        </w:rPr>
        <w:t xml:space="preserve">15 marca, </w:t>
      </w:r>
      <w:r w:rsidRPr="00E90559">
        <w:rPr>
          <w:rFonts w:ascii="Times New Roman" w:eastAsia="Times New Roman" w:hAnsi="Times New Roman" w:cs="Times New Roman"/>
          <w:lang w:eastAsia="pl-PL"/>
        </w:rPr>
        <w:t xml:space="preserve">spośród członków zespołu egzaminacyjnego zespołów nadzorujących przebieg egzaminu w poszczególnych salach egzaminacyjnych oraz wyznaczenie przewodniczących tych zespołów.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Egzaminy odbywają się w następującym terminie: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język polski -</w:t>
      </w:r>
      <w:r w:rsidRPr="00E90559">
        <w:rPr>
          <w:rFonts w:ascii="Times New Roman" w:eastAsia="Times New Roman" w:hAnsi="Times New Roman" w:cs="Times New Roman"/>
          <w:lang w:eastAsia="pl-PL"/>
        </w:rPr>
        <w:t xml:space="preserve">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C</w:t>
      </w:r>
      <w:r w:rsidR="00AF32D7" w:rsidRPr="00E90559">
        <w:rPr>
          <w:rFonts w:ascii="Times New Roman" w:eastAsia="Times New Roman" w:hAnsi="Times New Roman" w:cs="Times New Roman"/>
          <w:lang w:eastAsia="pl-PL"/>
        </w:rPr>
        <w:t>KE</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
          <w:bCs/>
          <w:lang w:eastAsia="pl-PL"/>
        </w:rPr>
        <w:t>– godz. 9:00,</w:t>
      </w:r>
      <w:r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lastRenderedPageBreak/>
        <w:t xml:space="preserve">matematyka -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C</w:t>
      </w:r>
      <w:r w:rsidR="00AF32D7" w:rsidRPr="00E90559">
        <w:rPr>
          <w:rFonts w:ascii="Times New Roman" w:eastAsia="Times New Roman" w:hAnsi="Times New Roman" w:cs="Times New Roman"/>
          <w:lang w:eastAsia="pl-PL"/>
        </w:rPr>
        <w:t>KE</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
          <w:bCs/>
          <w:lang w:eastAsia="pl-PL"/>
        </w:rPr>
        <w:t>– godz. 9:00,</w:t>
      </w:r>
      <w:r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xml:space="preserve">język obcy nowożytny -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C</w:t>
      </w:r>
      <w:r w:rsidR="00AF32D7" w:rsidRPr="00E90559">
        <w:rPr>
          <w:rFonts w:ascii="Times New Roman" w:eastAsia="Times New Roman" w:hAnsi="Times New Roman" w:cs="Times New Roman"/>
          <w:lang w:eastAsia="pl-PL"/>
        </w:rPr>
        <w:t>KE</w:t>
      </w:r>
      <w:r w:rsidRPr="00E90559">
        <w:rPr>
          <w:rFonts w:ascii="Times New Roman" w:eastAsia="Times New Roman" w:hAnsi="Times New Roman" w:cs="Times New Roman"/>
          <w:b/>
          <w:bCs/>
          <w:lang w:eastAsia="pl-PL"/>
        </w:rPr>
        <w:t xml:space="preserve"> – godz.9:00.</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Zweryfikowanie</w:t>
      </w:r>
      <w:r w:rsidR="00AF32D7">
        <w:rPr>
          <w:rFonts w:ascii="Times New Roman" w:eastAsia="Times New Roman" w:hAnsi="Times New Roman" w:cs="Times New Roman"/>
          <w:lang w:eastAsia="pl-PL"/>
        </w:rPr>
        <w:t>,</w:t>
      </w:r>
      <w:r w:rsidRPr="00E90559">
        <w:rPr>
          <w:rFonts w:ascii="Times New Roman" w:eastAsia="Times New Roman" w:hAnsi="Times New Roman" w:cs="Times New Roman"/>
          <w:lang w:eastAsia="pl-PL"/>
        </w:rPr>
        <w:t xml:space="preserve"> </w:t>
      </w:r>
      <w:r w:rsidR="00AF32D7" w:rsidRPr="00AF32D7">
        <w:rPr>
          <w:rFonts w:ascii="Times New Roman" w:eastAsia="Times New Roman" w:hAnsi="Times New Roman" w:cs="Times New Roman"/>
          <w:b/>
          <w:lang w:eastAsia="pl-PL"/>
        </w:rPr>
        <w:t>w terminie wyznaczonym</w:t>
      </w:r>
      <w:r w:rsidR="00AF32D7" w:rsidRPr="00E90559">
        <w:rPr>
          <w:rFonts w:ascii="Times New Roman" w:eastAsia="Times New Roman" w:hAnsi="Times New Roman" w:cs="Times New Roman"/>
          <w:b/>
          <w:lang w:eastAsia="pl-PL"/>
        </w:rPr>
        <w:t xml:space="preserve"> przez </w:t>
      </w:r>
      <w:r w:rsidR="00AF32D7" w:rsidRPr="00AF32D7">
        <w:rPr>
          <w:rFonts w:ascii="Times New Roman" w:eastAsia="Times New Roman" w:hAnsi="Times New Roman" w:cs="Times New Roman"/>
          <w:b/>
          <w:lang w:eastAsia="pl-PL"/>
        </w:rPr>
        <w:t>dyrektora O</w:t>
      </w:r>
      <w:r w:rsidR="00AF32D7" w:rsidRPr="00E90559">
        <w:rPr>
          <w:rFonts w:ascii="Times New Roman" w:eastAsia="Times New Roman" w:hAnsi="Times New Roman" w:cs="Times New Roman"/>
          <w:b/>
          <w:lang w:eastAsia="pl-PL"/>
        </w:rPr>
        <w:t>KE</w:t>
      </w:r>
      <w:r w:rsidR="00AF32D7">
        <w:rPr>
          <w:rFonts w:ascii="Times New Roman" w:eastAsia="Times New Roman" w:hAnsi="Times New Roman" w:cs="Times New Roman"/>
          <w:b/>
          <w:bCs/>
          <w:lang w:eastAsia="pl-PL"/>
        </w:rPr>
        <w:t>,</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lang w:eastAsia="pl-PL"/>
        </w:rPr>
        <w:t xml:space="preserve">wykazu uczniów przystępujących do egzaminu w dodatkowym terminie.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Termin przeprowadzenia dodatkowego egzaminu.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xml:space="preserve">język polski –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O</w:t>
      </w:r>
      <w:r w:rsidR="00AF32D7" w:rsidRPr="00E90559">
        <w:rPr>
          <w:rFonts w:ascii="Times New Roman" w:eastAsia="Times New Roman" w:hAnsi="Times New Roman" w:cs="Times New Roman"/>
          <w:lang w:eastAsia="pl-PL"/>
        </w:rPr>
        <w:t>KE</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
          <w:bCs/>
          <w:lang w:eastAsia="pl-PL"/>
        </w:rPr>
        <w:t>– godz. 9:00</w:t>
      </w:r>
      <w:r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xml:space="preserve">matematyka –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O</w:t>
      </w:r>
      <w:r w:rsidR="00AF32D7" w:rsidRPr="00E90559">
        <w:rPr>
          <w:rFonts w:ascii="Times New Roman" w:eastAsia="Times New Roman" w:hAnsi="Times New Roman" w:cs="Times New Roman"/>
          <w:lang w:eastAsia="pl-PL"/>
        </w:rPr>
        <w:t>KE</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
          <w:bCs/>
          <w:lang w:eastAsia="pl-PL"/>
        </w:rPr>
        <w:t>– godz. 9:00</w:t>
      </w:r>
      <w:r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xml:space="preserve">język obcy nowożytny – </w:t>
      </w:r>
      <w:r w:rsidR="00AF32D7">
        <w:rPr>
          <w:rFonts w:ascii="Times New Roman" w:eastAsia="Times New Roman" w:hAnsi="Times New Roman" w:cs="Times New Roman"/>
          <w:lang w:eastAsia="pl-PL"/>
        </w:rPr>
        <w:t xml:space="preserve">termin </w:t>
      </w:r>
      <w:r w:rsidR="00AF32D7" w:rsidRPr="00E90559">
        <w:rPr>
          <w:rFonts w:ascii="Times New Roman" w:eastAsia="Times New Roman" w:hAnsi="Times New Roman" w:cs="Times New Roman"/>
          <w:lang w:eastAsia="pl-PL"/>
        </w:rPr>
        <w:t xml:space="preserve">wyznaczony przez </w:t>
      </w:r>
      <w:r w:rsidR="00AF32D7">
        <w:rPr>
          <w:rFonts w:ascii="Times New Roman" w:eastAsia="Times New Roman" w:hAnsi="Times New Roman" w:cs="Times New Roman"/>
          <w:lang w:eastAsia="pl-PL"/>
        </w:rPr>
        <w:t>dyrektora O</w:t>
      </w:r>
      <w:r w:rsidR="00AF32D7" w:rsidRPr="00E90559">
        <w:rPr>
          <w:rFonts w:ascii="Times New Roman" w:eastAsia="Times New Roman" w:hAnsi="Times New Roman" w:cs="Times New Roman"/>
          <w:lang w:eastAsia="pl-PL"/>
        </w:rPr>
        <w:t>KE</w:t>
      </w:r>
      <w:r w:rsidR="00AF32D7"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
          <w:bCs/>
          <w:lang w:eastAsia="pl-PL"/>
        </w:rPr>
        <w:t>– godz.9:00.</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Przekazanie</w:t>
      </w:r>
      <w:r w:rsidR="00AF32D7">
        <w:rPr>
          <w:rFonts w:ascii="Times New Roman" w:eastAsia="Times New Roman" w:hAnsi="Times New Roman" w:cs="Times New Roman"/>
          <w:lang w:eastAsia="pl-PL"/>
        </w:rPr>
        <w:t xml:space="preserve">, </w:t>
      </w:r>
      <w:r w:rsidR="00AF32D7" w:rsidRPr="00AF32D7">
        <w:rPr>
          <w:rFonts w:ascii="Times New Roman" w:eastAsia="Times New Roman" w:hAnsi="Times New Roman" w:cs="Times New Roman"/>
          <w:b/>
          <w:lang w:eastAsia="pl-PL"/>
        </w:rPr>
        <w:t xml:space="preserve">w terminie </w:t>
      </w:r>
      <w:r w:rsidR="00AF32D7" w:rsidRPr="00E90559">
        <w:rPr>
          <w:rFonts w:ascii="Times New Roman" w:eastAsia="Times New Roman" w:hAnsi="Times New Roman" w:cs="Times New Roman"/>
          <w:b/>
          <w:lang w:eastAsia="pl-PL"/>
        </w:rPr>
        <w:t xml:space="preserve">wyznaczony przez </w:t>
      </w:r>
      <w:r w:rsidR="00AF32D7" w:rsidRPr="00AF32D7">
        <w:rPr>
          <w:rFonts w:ascii="Times New Roman" w:eastAsia="Times New Roman" w:hAnsi="Times New Roman" w:cs="Times New Roman"/>
          <w:b/>
          <w:lang w:eastAsia="pl-PL"/>
        </w:rPr>
        <w:t>dyrektora C</w:t>
      </w:r>
      <w:r w:rsidR="00AF32D7" w:rsidRPr="00E90559">
        <w:rPr>
          <w:rFonts w:ascii="Times New Roman" w:eastAsia="Times New Roman" w:hAnsi="Times New Roman" w:cs="Times New Roman"/>
          <w:b/>
          <w:lang w:eastAsia="pl-PL"/>
        </w:rPr>
        <w:t>KE</w:t>
      </w:r>
      <w:r w:rsidR="00AF32D7">
        <w:rPr>
          <w:rFonts w:ascii="Times New Roman" w:eastAsia="Times New Roman" w:hAnsi="Times New Roman" w:cs="Times New Roman"/>
          <w:lang w:eastAsia="pl-PL"/>
        </w:rPr>
        <w:t xml:space="preserve">, </w:t>
      </w:r>
      <w:r w:rsidRPr="00E90559">
        <w:rPr>
          <w:rFonts w:ascii="Times New Roman" w:eastAsia="Times New Roman" w:hAnsi="Times New Roman" w:cs="Times New Roman"/>
          <w:lang w:eastAsia="pl-PL"/>
        </w:rPr>
        <w:t>przez OKE szkołom zaś</w:t>
      </w:r>
      <w:r w:rsidR="00AF32D7">
        <w:rPr>
          <w:rFonts w:ascii="Times New Roman" w:eastAsia="Times New Roman" w:hAnsi="Times New Roman" w:cs="Times New Roman"/>
          <w:lang w:eastAsia="pl-PL"/>
        </w:rPr>
        <w:t>wiadczeń o wynikach sprawdzianu.</w:t>
      </w:r>
    </w:p>
    <w:p w:rsidR="00E90559" w:rsidRPr="00E90559" w:rsidRDefault="00AF32D7"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E90559" w:rsidRPr="00E90559">
        <w:rPr>
          <w:rFonts w:ascii="Times New Roman" w:eastAsia="Times New Roman" w:hAnsi="Times New Roman" w:cs="Times New Roman"/>
          <w:lang w:eastAsia="pl-PL"/>
        </w:rPr>
        <w:t>rzekazanie</w:t>
      </w:r>
      <w:r>
        <w:rPr>
          <w:rFonts w:ascii="Times New Roman" w:eastAsia="Times New Roman" w:hAnsi="Times New Roman" w:cs="Times New Roman"/>
          <w:lang w:eastAsia="pl-PL"/>
        </w:rPr>
        <w:t>,</w:t>
      </w:r>
      <w:r w:rsidR="00E90559" w:rsidRPr="00E90559">
        <w:rPr>
          <w:rFonts w:ascii="Times New Roman" w:eastAsia="Times New Roman" w:hAnsi="Times New Roman" w:cs="Times New Roman"/>
          <w:lang w:eastAsia="pl-PL"/>
        </w:rPr>
        <w:t xml:space="preserve"> </w:t>
      </w:r>
      <w:r w:rsidRPr="00AF32D7">
        <w:rPr>
          <w:rFonts w:ascii="Times New Roman" w:eastAsia="Times New Roman" w:hAnsi="Times New Roman" w:cs="Times New Roman"/>
          <w:b/>
          <w:lang w:eastAsia="pl-PL"/>
        </w:rPr>
        <w:t xml:space="preserve">w terminie </w:t>
      </w:r>
      <w:r w:rsidRPr="00E90559">
        <w:rPr>
          <w:rFonts w:ascii="Times New Roman" w:eastAsia="Times New Roman" w:hAnsi="Times New Roman" w:cs="Times New Roman"/>
          <w:b/>
          <w:lang w:eastAsia="pl-PL"/>
        </w:rPr>
        <w:t xml:space="preserve">wyznaczony przez </w:t>
      </w:r>
      <w:r w:rsidRPr="00AF32D7">
        <w:rPr>
          <w:rFonts w:ascii="Times New Roman" w:eastAsia="Times New Roman" w:hAnsi="Times New Roman" w:cs="Times New Roman"/>
          <w:b/>
          <w:lang w:eastAsia="pl-PL"/>
        </w:rPr>
        <w:t>dyrektora C</w:t>
      </w:r>
      <w:r w:rsidRPr="00E90559">
        <w:rPr>
          <w:rFonts w:ascii="Times New Roman" w:eastAsia="Times New Roman" w:hAnsi="Times New Roman" w:cs="Times New Roman"/>
          <w:b/>
          <w:lang w:eastAsia="pl-PL"/>
        </w:rPr>
        <w:t>KE</w:t>
      </w:r>
      <w:r>
        <w:rPr>
          <w:rFonts w:ascii="Times New Roman" w:eastAsia="Times New Roman" w:hAnsi="Times New Roman" w:cs="Times New Roman"/>
          <w:lang w:eastAsia="pl-PL"/>
        </w:rPr>
        <w:t>,</w:t>
      </w:r>
      <w:r w:rsidRPr="00E90559">
        <w:rPr>
          <w:rFonts w:ascii="Times New Roman" w:eastAsia="Times New Roman" w:hAnsi="Times New Roman" w:cs="Times New Roman"/>
          <w:b/>
          <w:bCs/>
          <w:lang w:eastAsia="pl-PL"/>
        </w:rPr>
        <w:t xml:space="preserve"> </w:t>
      </w:r>
      <w:r w:rsidR="00E90559" w:rsidRPr="00E90559">
        <w:rPr>
          <w:rFonts w:ascii="Times New Roman" w:eastAsia="Times New Roman" w:hAnsi="Times New Roman" w:cs="Times New Roman"/>
          <w:lang w:eastAsia="pl-PL"/>
        </w:rPr>
        <w:t xml:space="preserve">przez dyrektora szkoły dyrektorowi OKE informacji o uczniach, którzy nie kończą szkoły; uczniowie ci nie otrzymują zaświadczenia o szczegółowych wynikach egzaminu; informacja o tych wynikach przesłana jest do szkoły drogą elektroniczną. </w:t>
      </w:r>
    </w:p>
    <w:p w:rsidR="00E90559" w:rsidRPr="00E90559" w:rsidRDefault="00E90559" w:rsidP="00BB073E">
      <w:pPr>
        <w:numPr>
          <w:ilvl w:val="0"/>
          <w:numId w:val="4"/>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Wydanie przez szkołę zdającym zaświadczeń o szczegółowych wynikach egzaminu </w:t>
      </w:r>
      <w:r w:rsidR="00AF32D7">
        <w:rPr>
          <w:rFonts w:ascii="Times New Roman" w:eastAsia="Times New Roman" w:hAnsi="Times New Roman" w:cs="Times New Roman"/>
          <w:lang w:eastAsia="pl-PL"/>
        </w:rPr>
        <w:t>–</w:t>
      </w:r>
      <w:r w:rsidRPr="00E90559">
        <w:rPr>
          <w:rFonts w:ascii="Times New Roman" w:eastAsia="Times New Roman" w:hAnsi="Times New Roman" w:cs="Times New Roman"/>
          <w:lang w:eastAsia="pl-PL"/>
        </w:rPr>
        <w:t xml:space="preserve"> </w:t>
      </w:r>
      <w:r w:rsidR="00AF32D7">
        <w:rPr>
          <w:rFonts w:ascii="Times New Roman" w:eastAsia="Times New Roman" w:hAnsi="Times New Roman" w:cs="Times New Roman"/>
          <w:b/>
          <w:bCs/>
          <w:lang w:eastAsia="pl-PL"/>
        </w:rPr>
        <w:t>koniec roku szkolnego.</w:t>
      </w:r>
      <w:r w:rsidRPr="00E90559">
        <w:rPr>
          <w:rFonts w:ascii="Times New Roman" w:eastAsia="Times New Roman" w:hAnsi="Times New Roman" w:cs="Times New Roman"/>
          <w:lang w:eastAsia="pl-PL"/>
        </w:rPr>
        <w:t xml:space="preserve"> </w:t>
      </w:r>
    </w:p>
    <w:p w:rsidR="00E90559" w:rsidRPr="00E90559" w:rsidRDefault="00E90559" w:rsidP="00AF32D7">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4.</w:t>
      </w:r>
    </w:p>
    <w:p w:rsidR="00E90559" w:rsidRPr="00E90559" w:rsidRDefault="00E90559" w:rsidP="00AF32D7">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Zasady obiegu informacji</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Rodzice ucznia składają dyrektorowi szkoły, nie później niż do </w:t>
      </w:r>
      <w:r w:rsidRPr="00E90559">
        <w:rPr>
          <w:rFonts w:ascii="Times New Roman" w:eastAsia="Times New Roman" w:hAnsi="Times New Roman" w:cs="Times New Roman"/>
          <w:b/>
          <w:bCs/>
          <w:lang w:eastAsia="pl-PL"/>
        </w:rPr>
        <w:t xml:space="preserve">1 października </w:t>
      </w:r>
      <w:r w:rsidRPr="00E90559">
        <w:rPr>
          <w:rFonts w:ascii="Times New Roman" w:eastAsia="Times New Roman" w:hAnsi="Times New Roman" w:cs="Times New Roman"/>
          <w:lang w:eastAsia="pl-PL"/>
        </w:rPr>
        <w:t xml:space="preserve">pisemną deklarację wskazującą język obcy nowożytny, z którego uczeń przystąpi do egzaminu ósmoklasisty (zał. 3a).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Rodzice ucznia mogą złożyć dyrektorowi szkoły, nie później niż do </w:t>
      </w:r>
      <w:r w:rsidRPr="00E90559">
        <w:rPr>
          <w:rFonts w:ascii="Times New Roman" w:eastAsia="Times New Roman" w:hAnsi="Times New Roman" w:cs="Times New Roman"/>
          <w:b/>
          <w:bCs/>
          <w:lang w:eastAsia="pl-PL"/>
        </w:rPr>
        <w:t xml:space="preserve">15 stycznia </w:t>
      </w:r>
      <w:r w:rsidRPr="00E90559">
        <w:rPr>
          <w:rFonts w:ascii="Times New Roman" w:eastAsia="Times New Roman" w:hAnsi="Times New Roman" w:cs="Times New Roman"/>
          <w:bCs/>
          <w:lang w:eastAsia="pl-PL"/>
        </w:rPr>
        <w:t xml:space="preserve">pisemną </w:t>
      </w:r>
      <w:r w:rsidRPr="00E90559">
        <w:rPr>
          <w:rFonts w:ascii="Times New Roman" w:eastAsia="Times New Roman" w:hAnsi="Times New Roman" w:cs="Times New Roman"/>
          <w:b/>
          <w:bCs/>
          <w:lang w:eastAsia="pl-PL"/>
        </w:rPr>
        <w:t>informację</w:t>
      </w:r>
      <w:r w:rsidRPr="00E90559">
        <w:rPr>
          <w:rFonts w:ascii="Times New Roman" w:eastAsia="Times New Roman" w:hAnsi="Times New Roman" w:cs="Times New Roman"/>
          <w:lang w:eastAsia="pl-PL"/>
        </w:rPr>
        <w:t xml:space="preserve"> o zmianie zadeklarowanego wcześniej języka obcego nowożytnego (zał. 3a).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W przypadku gdy uczeń uzyskał tytuł laureata lub finalisty olimpiady przedmiotowej wymienionej w wykazie olimpiad lub uzyskał tytuł laureata konkursu przedmiotoweg</w:t>
      </w:r>
      <w:r w:rsidR="00BB073E">
        <w:rPr>
          <w:rFonts w:ascii="Times New Roman" w:eastAsia="Times New Roman" w:hAnsi="Times New Roman" w:cs="Times New Roman"/>
          <w:lang w:eastAsia="pl-PL"/>
        </w:rPr>
        <w:t>o o </w:t>
      </w:r>
      <w:r w:rsidRPr="00E90559">
        <w:rPr>
          <w:rFonts w:ascii="Times New Roman" w:eastAsia="Times New Roman" w:hAnsi="Times New Roman" w:cs="Times New Roman"/>
          <w:lang w:eastAsia="pl-PL"/>
        </w:rPr>
        <w:t xml:space="preserve">zasięgu co najmniej wojewódzkim z innego języka obcego innego niż ten, który został zadeklarowany, dyrektor szkoły na wniosek rodziców ucznia złożony, nie później niż do </w:t>
      </w:r>
      <w:r w:rsidR="00BB073E">
        <w:rPr>
          <w:rFonts w:ascii="Times New Roman" w:eastAsia="Times New Roman" w:hAnsi="Times New Roman" w:cs="Times New Roman"/>
          <w:b/>
          <w:bCs/>
          <w:lang w:eastAsia="pl-PL"/>
        </w:rPr>
        <w:t>1 kwietnia</w:t>
      </w:r>
      <w:r w:rsidRPr="00E90559">
        <w:rPr>
          <w:rFonts w:ascii="Times New Roman" w:eastAsia="Times New Roman" w:hAnsi="Times New Roman" w:cs="Times New Roman"/>
          <w:lang w:eastAsia="pl-PL"/>
        </w:rPr>
        <w:t xml:space="preserve"> informuje OKE</w:t>
      </w:r>
      <w:r w:rsidRPr="00E90559">
        <w:rPr>
          <w:rFonts w:ascii="Times New Roman" w:eastAsia="Times New Roman" w:hAnsi="Times New Roman" w:cs="Times New Roman"/>
          <w:b/>
          <w:bCs/>
          <w:lang w:eastAsia="pl-PL"/>
        </w:rPr>
        <w:t xml:space="preserve"> </w:t>
      </w:r>
      <w:r w:rsidRPr="00E90559">
        <w:rPr>
          <w:rFonts w:ascii="Times New Roman" w:eastAsia="Times New Roman" w:hAnsi="Times New Roman" w:cs="Times New Roman"/>
          <w:bCs/>
          <w:lang w:eastAsia="pl-PL"/>
        </w:rPr>
        <w:t>o</w:t>
      </w:r>
      <w:r w:rsidRPr="00E90559">
        <w:rPr>
          <w:rFonts w:ascii="Times New Roman" w:eastAsia="Times New Roman" w:hAnsi="Times New Roman" w:cs="Times New Roman"/>
          <w:lang w:eastAsia="pl-PL"/>
        </w:rPr>
        <w:t xml:space="preserve"> zmianie języka obcego nowożytnego, jeżeli uczeń uczy się tego języka w ramach obowiązkowych zajęć edukacyjnych (zał. 3c).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Rodzice przedkładają dyrektorowi szkoły zaświadczenie o stanie zdrowia ucznia wydane przez lekarza lub opinię poradni </w:t>
      </w:r>
      <w:proofErr w:type="spellStart"/>
      <w:r w:rsidRPr="00E90559">
        <w:rPr>
          <w:rFonts w:ascii="Times New Roman" w:eastAsia="Times New Roman" w:hAnsi="Times New Roman" w:cs="Times New Roman"/>
          <w:lang w:eastAsia="pl-PL"/>
        </w:rPr>
        <w:t>psychologiczno</w:t>
      </w:r>
      <w:proofErr w:type="spellEnd"/>
      <w:r w:rsidRPr="00E90559">
        <w:rPr>
          <w:rFonts w:ascii="Times New Roman" w:eastAsia="Times New Roman" w:hAnsi="Times New Roman" w:cs="Times New Roman"/>
          <w:lang w:eastAsia="pl-PL"/>
        </w:rPr>
        <w:t xml:space="preserve"> – pedagogicznej o specyficznych trudnościach w uczeniu się nie później niż do </w:t>
      </w:r>
      <w:r w:rsidR="00BB073E">
        <w:rPr>
          <w:rFonts w:ascii="Times New Roman" w:eastAsia="Times New Roman" w:hAnsi="Times New Roman" w:cs="Times New Roman"/>
          <w:b/>
          <w:bCs/>
          <w:lang w:eastAsia="pl-PL"/>
        </w:rPr>
        <w:t>15 października.</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Rada pedagogiczna, zgodnie z zaleceniem dyrektora CKE, wskazuje sposób lub sposoby dostosowania przeprowadzania egzaminu do indywidualnych potrzeb i możliwości uczniów ze specjalnymi potrzebami edukacyjnymi.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 </w:t>
      </w:r>
      <w:r w:rsidR="00BB073E">
        <w:rPr>
          <w:rFonts w:ascii="Times New Roman" w:eastAsia="Times New Roman" w:hAnsi="Times New Roman" w:cs="Times New Roman"/>
          <w:b/>
          <w:bCs/>
          <w:lang w:eastAsia="pl-PL"/>
        </w:rPr>
        <w:t>20 listopada</w:t>
      </w:r>
      <w:r w:rsidRPr="00E90559">
        <w:rPr>
          <w:rFonts w:ascii="Times New Roman" w:eastAsia="Times New Roman" w:hAnsi="Times New Roman" w:cs="Times New Roman"/>
          <w:lang w:eastAsia="pl-PL"/>
        </w:rPr>
        <w:t xml:space="preserve"> (zał. 4b). </w:t>
      </w:r>
    </w:p>
    <w:p w:rsidR="00E90559" w:rsidRPr="00E90559" w:rsidRDefault="00E90559" w:rsidP="00BB073E">
      <w:pPr>
        <w:numPr>
          <w:ilvl w:val="0"/>
          <w:numId w:val="5"/>
        </w:num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Rodzice ucznia składają oświadczenie o korzystaniu lub niekorzystaniu ze wskazanych przez radę pedagogiczną sposobów dostosowań nie później niż do </w:t>
      </w:r>
      <w:r w:rsidR="00BB073E">
        <w:rPr>
          <w:rFonts w:ascii="Times New Roman" w:eastAsia="Times New Roman" w:hAnsi="Times New Roman" w:cs="Times New Roman"/>
          <w:b/>
          <w:bCs/>
          <w:lang w:eastAsia="pl-PL"/>
        </w:rPr>
        <w:t>23 listopada.</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Jeżeli konieczność dostosowania warunków l</w:t>
      </w:r>
      <w:r w:rsidR="00BB073E">
        <w:rPr>
          <w:rFonts w:ascii="Times New Roman" w:eastAsia="Times New Roman" w:hAnsi="Times New Roman" w:cs="Times New Roman"/>
          <w:lang w:eastAsia="pl-PL"/>
        </w:rPr>
        <w:t xml:space="preserve">ub form nastąpi po 20 listopada, </w:t>
      </w:r>
      <w:r w:rsidRPr="00E90559">
        <w:rPr>
          <w:rFonts w:ascii="Times New Roman" w:eastAsia="Times New Roman" w:hAnsi="Times New Roman" w:cs="Times New Roman"/>
          <w:lang w:eastAsia="pl-PL"/>
        </w:rPr>
        <w:t xml:space="preserve">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wyjątkowych przypadkach, wynikających ze stanu zdrowia lub niepełnosprawności ucznia, za zgodą dyrektora OKE w Poznaniu, egzamin może być przeprowadzony w innym miejscu niż szkoła (dom, szpital). Zgoda wydawana jest na udokumentowany wniosek dyrektora szkoły złożony w porozumieniu z rodzicami ucznia nie później niż do </w:t>
      </w:r>
      <w:r w:rsidR="00BB073E">
        <w:rPr>
          <w:rFonts w:ascii="Times New Roman" w:eastAsia="Times New Roman" w:hAnsi="Times New Roman" w:cs="Times New Roman"/>
          <w:b/>
          <w:bCs/>
          <w:lang w:eastAsia="pl-PL"/>
        </w:rPr>
        <w:t>15 stycznia.</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Dyrektor szkoły lub wyznaczony przez niego nauczyciel są zobowiązani nie później niż do </w:t>
      </w:r>
      <w:r w:rsidRPr="00E90559">
        <w:rPr>
          <w:rFonts w:ascii="Times New Roman" w:eastAsia="Times New Roman" w:hAnsi="Times New Roman" w:cs="Times New Roman"/>
          <w:b/>
          <w:bCs/>
          <w:lang w:eastAsia="pl-PL"/>
        </w:rPr>
        <w:t xml:space="preserve">28 lutego </w:t>
      </w:r>
      <w:r w:rsidRPr="00E90559">
        <w:rPr>
          <w:rFonts w:ascii="Times New Roman" w:eastAsia="Times New Roman" w:hAnsi="Times New Roman" w:cs="Times New Roman"/>
          <w:lang w:eastAsia="pl-PL"/>
        </w:rPr>
        <w:t xml:space="preserve">do poinformowania uczniów oraz ich rodziców o warunkach przebiegu egzaminu ósmoklasisty.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Wychowawcy klas ósmych współpracują z pedagogiem szkolnym oraz z przewodniczącym szkolnej komisji egzaminacyjnej w celu usprawnienia obiegu informacji. </w:t>
      </w:r>
    </w:p>
    <w:p w:rsidR="00E90559" w:rsidRPr="00E90559" w:rsidRDefault="00E90559" w:rsidP="00BB073E">
      <w:pPr>
        <w:numPr>
          <w:ilvl w:val="0"/>
          <w:numId w:val="5"/>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braku możliwości bezpośredniego kontaktu z uczniem lub jego rodzicami (długotrwała choroba, wyjazd) wychowawcy przekazują niezbędne informacje drogą mailową lub pocztową. </w:t>
      </w:r>
    </w:p>
    <w:p w:rsidR="00E90559" w:rsidRPr="00E90559" w:rsidRDefault="00E90559" w:rsidP="00BB073E">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 5.</w:t>
      </w:r>
    </w:p>
    <w:p w:rsidR="00BB073E" w:rsidRDefault="00E90559" w:rsidP="00BB073E">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Przygotowanie i org</w:t>
      </w:r>
      <w:r w:rsidR="00BB073E">
        <w:rPr>
          <w:rFonts w:ascii="Times New Roman" w:eastAsia="Times New Roman" w:hAnsi="Times New Roman" w:cs="Times New Roman"/>
          <w:b/>
          <w:bCs/>
          <w:lang w:eastAsia="pl-PL"/>
        </w:rPr>
        <w:t>anizacja egzaminu</w:t>
      </w:r>
    </w:p>
    <w:p w:rsidR="00E90559" w:rsidRPr="00BB073E" w:rsidRDefault="00E90559" w:rsidP="00BB073E">
      <w:pPr>
        <w:spacing w:before="100" w:beforeAutospacing="1" w:after="100" w:afterAutospacing="1" w:line="276" w:lineRule="auto"/>
        <w:rPr>
          <w:rFonts w:ascii="Times New Roman" w:eastAsia="Times New Roman" w:hAnsi="Times New Roman" w:cs="Times New Roman"/>
          <w:lang w:eastAsia="pl-PL"/>
        </w:rPr>
      </w:pPr>
      <w:r w:rsidRPr="00BB073E">
        <w:rPr>
          <w:rFonts w:ascii="Times New Roman" w:eastAsia="Times New Roman" w:hAnsi="Times New Roman" w:cs="Times New Roman"/>
          <w:b/>
          <w:bCs/>
          <w:lang w:eastAsia="pl-PL"/>
        </w:rPr>
        <w:t>Zadania szkolnego zespołu egzaminacyjnego.</w:t>
      </w:r>
      <w:r w:rsidRPr="00BB073E">
        <w:rPr>
          <w:rFonts w:ascii="Times New Roman" w:eastAsia="Times New Roman" w:hAnsi="Times New Roman" w:cs="Times New Roman"/>
          <w:lang w:eastAsia="pl-PL"/>
        </w:rPr>
        <w:t xml:space="preserve">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sali egzaminacyjnej </w:t>
      </w:r>
      <w:r w:rsidRPr="00E90559">
        <w:rPr>
          <w:rFonts w:ascii="Times New Roman" w:eastAsia="Times New Roman" w:hAnsi="Times New Roman" w:cs="Times New Roman"/>
          <w:u w:val="single"/>
          <w:lang w:eastAsia="pl-PL"/>
        </w:rPr>
        <w:t>w dniu poprzedzającym egzamin</w:t>
      </w:r>
      <w:r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ustawienie </w:t>
      </w:r>
      <w:r w:rsidRPr="00E90559">
        <w:rPr>
          <w:rFonts w:ascii="Times New Roman" w:eastAsia="Times New Roman" w:hAnsi="Times New Roman" w:cs="Times New Roman"/>
          <w:b/>
          <w:bCs/>
          <w:lang w:eastAsia="pl-PL"/>
        </w:rPr>
        <w:t>ponumerowanych</w:t>
      </w:r>
      <w:r w:rsidRPr="00E90559">
        <w:rPr>
          <w:rFonts w:ascii="Times New Roman" w:eastAsia="Times New Roman" w:hAnsi="Times New Roman" w:cs="Times New Roman"/>
          <w:lang w:eastAsia="pl-PL"/>
        </w:rPr>
        <w:t xml:space="preserve"> stolików w sposób zapewniający samodzielną pracę,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miejsc dla członków zespołu nadzorującego oraz obserwatorów,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ustawienie odtwarzacza CD oraz głośników w przypadku egzaminu z j. obcego nowożytnego,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umieszczenie w widocznym miejscu zegara oraz tablicy, na której zaznacza się czas rozpoczęcia i  zakończenia egzaminu,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usunięcie z sali egzaminacyjnej pomocy dydaktycznych z zakresu danej części egzaminu.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dniu poprzedzającym egzamin przypomnienie uczniom o konieczności przyniesienia na egzamin długopisu lub pióra z czarnym atramentem oraz linijki w przypadku egzaminu z matematyki.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Przeprowadzenie odpowiednio wcześniej przed egzaminem próby odsłuchu przykładowego nagrania w salach wyznaczonych do przeprowadzenia egzaminu z języka obcego.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listy uczniów piszących w poszczególnych salach, uwzględniając zgodnie z opinią rady pedagogicznej, dostosowanie warunków do indywidualnych potrzeb psychofizycznych i edukacyjnych uczniów.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Umieszczenie przed wejściem do sali w widocznym miejscu listy zdających (imię i nazwisko) w danej sali.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kilku zestawów zapasowych przyborów do pisania.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numerów do losowania miejsc.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Przygotowanie kartek z imieniem, nazwiskiem, numerem PESEL oraz kodem zdającego przesłanym przez OKE.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Sprawdzenie stanu przygotowania sali w dniu egzaminu.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 xml:space="preserve">Odebranie materiałów egzaminacyjnych: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arkuszy egzaminacyjnych,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wykazu uczniów w danej sali egzaminacyjnej przygotowanego przez OKE ( zał. 7),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formularza protokołu przebiegu egzaminu ( zał. 8),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naklejek przygotowanych przez OKE z indywidualnymi kodami kreskowymi,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płyty CD w przypadku egzaminu z języka obcego,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zwrotnych kopert do spakowania prac egzaminacyjnych.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Organizacja wejścia do sali oraz zajmowania przez uczniów miejsc (zgodnie z wylosowanymi numerami):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losowanie numerów miejsc,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sprawdzenie legitymacji szkolnej; w przypadku jej braku potwierdzenie tożsamości ucznia, </w:t>
      </w:r>
    </w:p>
    <w:p w:rsidR="00E90559" w:rsidRPr="00E90559" w:rsidRDefault="00E90559" w:rsidP="00BB073E">
      <w:pPr>
        <w:numPr>
          <w:ilvl w:val="1"/>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przydzielenie przesłanych przez OKE naklejek z kodem kreskowym, które przeznaczone są do oznaczenia arkuszy i kart odpowiedzi.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Sporządzenie protokołu odbioru prac od uczniów. </w:t>
      </w:r>
    </w:p>
    <w:p w:rsidR="00E90559" w:rsidRPr="00E90559" w:rsidRDefault="00E90559" w:rsidP="00BB073E">
      <w:pPr>
        <w:numPr>
          <w:ilvl w:val="0"/>
          <w:numId w:val="6"/>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Zapewnienie prawidłowego obiegu informacji przed egzaminem i w czasie jego trwania. </w:t>
      </w:r>
    </w:p>
    <w:p w:rsidR="00E90559" w:rsidRPr="00BB073E" w:rsidRDefault="00E90559" w:rsidP="00BB073E">
      <w:pPr>
        <w:spacing w:before="100" w:beforeAutospacing="1" w:after="100" w:afterAutospacing="1" w:line="276" w:lineRule="auto"/>
        <w:rPr>
          <w:rFonts w:ascii="Times New Roman" w:eastAsia="Times New Roman" w:hAnsi="Times New Roman" w:cs="Times New Roman"/>
          <w:lang w:eastAsia="pl-PL"/>
        </w:rPr>
      </w:pPr>
      <w:r w:rsidRPr="00BB073E">
        <w:rPr>
          <w:rFonts w:ascii="Times New Roman" w:eastAsia="Times New Roman" w:hAnsi="Times New Roman" w:cs="Times New Roman"/>
          <w:b/>
          <w:bCs/>
          <w:lang w:eastAsia="pl-PL"/>
        </w:rPr>
        <w:t>Rozpoczęcie i przebieg egzaminu.</w:t>
      </w:r>
      <w:r w:rsidRPr="00BB073E">
        <w:rPr>
          <w:rFonts w:ascii="Times New Roman" w:eastAsia="Times New Roman" w:hAnsi="Times New Roman" w:cs="Times New Roman"/>
          <w:lang w:eastAsia="pl-PL"/>
        </w:rPr>
        <w:t xml:space="preserv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Wszyscy członkowie zespołów egzaminacyjnych spotykają się w szkole o </w:t>
      </w:r>
      <w:r w:rsidRPr="00E90559">
        <w:rPr>
          <w:rFonts w:ascii="Times New Roman" w:eastAsia="Times New Roman" w:hAnsi="Times New Roman" w:cs="Times New Roman"/>
          <w:b/>
          <w:bCs/>
          <w:lang w:eastAsia="pl-PL"/>
        </w:rPr>
        <w:t>godzinie 8:00.</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 </w:t>
      </w:r>
      <w:r w:rsidRPr="00E90559">
        <w:rPr>
          <w:rFonts w:ascii="Times New Roman" w:eastAsia="Times New Roman" w:hAnsi="Times New Roman" w:cs="Times New Roman"/>
          <w:b/>
          <w:bCs/>
          <w:lang w:eastAsia="pl-PL"/>
        </w:rPr>
        <w:t>godzinie 8:40</w:t>
      </w:r>
      <w:r w:rsidRPr="00E90559">
        <w:rPr>
          <w:rFonts w:ascii="Times New Roman" w:eastAsia="Times New Roman" w:hAnsi="Times New Roman" w:cs="Times New Roman"/>
          <w:lang w:eastAsia="pl-PL"/>
        </w:rPr>
        <w:t xml:space="preserve"> uczniowie przystępujący do egzaminu wchodzą do sali, w  której odbywa się egzamin zgodnie z przygotowaną listą i zajmują miejsca zgodnie z wylosowanymi numerami.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zajęciu miejsc przez wszystkich przewodniczący zespoły nadzorującego informuje o: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zasadach zachowania się podczas egzaminu,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dodatkowych 5 min. przeznaczonych na sprawdzenie poprawności przeniesienia odpowiedzi do zadań zamkniętych na kartę odpowiedzi po zakończeniu czasu przeznaczonego na rozwiązanie zadań,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zasadach oddawania arkuszy po zakończeniu pracy.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 </w:t>
      </w:r>
      <w:r w:rsidRPr="00E90559">
        <w:rPr>
          <w:rFonts w:ascii="Times New Roman" w:eastAsia="Times New Roman" w:hAnsi="Times New Roman" w:cs="Times New Roman"/>
          <w:b/>
          <w:bCs/>
          <w:lang w:eastAsia="pl-PL"/>
        </w:rPr>
        <w:t>godzinie 8: 50 przewodniczący</w:t>
      </w:r>
      <w:r w:rsidRPr="00E90559">
        <w:rPr>
          <w:rFonts w:ascii="Times New Roman" w:eastAsia="Times New Roman" w:hAnsi="Times New Roman" w:cs="Times New Roman"/>
          <w:lang w:eastAsia="pl-PL"/>
        </w:rPr>
        <w:t xml:space="preserve"> zespołu nadzorującego w obecności przedstawicieli zdających odbiera od przewodniczącego szkolnego zespołu egzaminacyjnego materiały niezbędne do przeprowadzenia egzaminu.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Członkowie komisji sprawdzają wyposażenie uczniów w niezbędne do pisania materiały.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Egzamin rozpoczyna się od rozdania zestawów egzaminacyjnych nie wcześniej niż o godzinie ustalonej w komunikacie dyrektora CKE.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rozdaniu zestawów egzaminacyjnych przewodniczący zespołu nadzorującego w każdej sali informuje uczniów o: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obowiązku zapoznania się przed przystąpieniem do rozwiązywania zadań z instrukcją wydrukowaną na pierwszej stronie arkusza egzaminacyjnego,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konieczności sprawdzenia kompletności arkusza egzaminacyjnego tj. czy arkusz zawiera zeszyt zadań i kartę odpowiedzi oraz czy zeszyt zadań egzaminacyjnych zawiera wszystkie kolejno ponumerowane strony,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konieczności zaznaczenia odpowiedzi na karcie odpowiedzi, drugi raz przypomina uczniom na 10 minut przed zakończeniem czasu przeznaczonego na pracę,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 xml:space="preserve">Uczniowie sprawdzają kompletność arkusza egzaminacyjnego oraz czytają instrukcję dla zdającego. Wyjaśnienia udzielane przez zespół nadzorujący mogą dotyczyć wyłącznie zakresu informacji z pierwszej strony arkusza.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Przed rozpoczęciem egzaminu członkowie zespołu nadzorującego sprawdzają poprawność kodowania arkuszy oraz zamieszczenia naklejek, udzielają odpowiedzi wyłącznie na pytania dotyczące kodowania i rozumienia instrukcji.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r w:rsidRPr="00E90559">
        <w:rPr>
          <w:rFonts w:ascii="Times New Roman" w:eastAsia="Times New Roman" w:hAnsi="Times New Roman" w:cs="Times New Roman"/>
          <w:b/>
          <w:bCs/>
          <w:lang w:eastAsia="pl-PL"/>
        </w:rPr>
        <w:t>Uwaga,</w:t>
      </w:r>
      <w:r w:rsidRPr="00E90559">
        <w:rPr>
          <w:rFonts w:ascii="Times New Roman" w:eastAsia="Times New Roman" w:hAnsi="Times New Roman" w:cs="Times New Roman"/>
          <w:lang w:eastAsia="pl-PL"/>
        </w:rPr>
        <w:t xml:space="preserve"> wyjątek stanowi sytuacja udzielania pomocy medycznej.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 czas nieobecności uczeń przekazuje członkowi zespołu nadzorującego zestaw zadań wraz  z kartą odpowiedzi (wyjście, czas nieobecności ucznia i powrót należy odnotować w protokole).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w:t>
      </w:r>
      <w:r w:rsidRPr="00E90559">
        <w:rPr>
          <w:rFonts w:ascii="Times New Roman" w:eastAsia="Times New Roman" w:hAnsi="Times New Roman" w:cs="Times New Roman"/>
          <w:b/>
          <w:bCs/>
          <w:lang w:eastAsia="pl-PL"/>
        </w:rPr>
        <w:t>nazwiska</w:t>
      </w:r>
      <w:r w:rsidRPr="00E90559">
        <w:rPr>
          <w:rFonts w:ascii="Times New Roman" w:eastAsia="Times New Roman" w:hAnsi="Times New Roman" w:cs="Times New Roman"/>
          <w:lang w:eastAsia="pl-PL"/>
        </w:rPr>
        <w:t xml:space="preserve"> </w:t>
      </w:r>
      <w:r w:rsidRPr="00E90559">
        <w:rPr>
          <w:rFonts w:ascii="Times New Roman" w:eastAsia="Times New Roman" w:hAnsi="Times New Roman" w:cs="Times New Roman"/>
          <w:b/>
          <w:bCs/>
          <w:lang w:eastAsia="pl-PL"/>
        </w:rPr>
        <w:t>wszystkich obecnych należy wpisać do protokołu przebiegu sprawdzianu.</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Przewodniczący zespołu egzaminacyjnego może podjąć decyzję o przerwaniu i unieważnieniu egzaminu ucznia w przypadku: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stwierdzenia niesamodzielnej pracy przez ucznia,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wniesienia lub korzystania przez ucznia z urządzenia telekomunikacyjnego lub innych niedozwolonych przyborów, </w:t>
      </w:r>
    </w:p>
    <w:p w:rsidR="00E90559" w:rsidRPr="00E90559" w:rsidRDefault="00E90559" w:rsidP="00BB073E">
      <w:pPr>
        <w:numPr>
          <w:ilvl w:val="1"/>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zakłócania przez ucznia prawidłowego przebiegu egzaminu.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Informacje o unieważnieniu lub przerwaniu egzaminu umieszcza się w protokole.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każdej sali sporządza się protokół z przebiegu, który podpisują wszyscy członkowie zespołu nadzorującego przebieg egzaminu w danej sali. </w:t>
      </w:r>
    </w:p>
    <w:p w:rsidR="00E90559" w:rsidRPr="00E90559" w:rsidRDefault="00E90559" w:rsidP="00BB073E">
      <w:pPr>
        <w:numPr>
          <w:ilvl w:val="0"/>
          <w:numId w:val="7"/>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wcześniejszym zakończeniu sprawdzianu i opuszczeniu sali uczniowie przebywają pod opieką wyznaczonego przez przewodniczącego szkolnego zespołu egzaminacyjnego nauczyciela. </w:t>
      </w:r>
    </w:p>
    <w:p w:rsidR="00E90559" w:rsidRPr="00E90559" w:rsidRDefault="00E90559" w:rsidP="00E90559">
      <w:pPr>
        <w:spacing w:before="100" w:beforeAutospacing="1" w:after="100" w:afterAutospacing="1" w:line="276" w:lineRule="auto"/>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lastRenderedPageBreak/>
        <w:t>Zakończenie sprawdzianu i postępowanie z materiałami egzaminacyjnymi po zakończeniu danej części sprawdzianu.</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 10 min. przed zakończeniem pracy z arkuszem egzaminacyjnym przewodniczący zespołu przypomina zdającym o konieczności zaznaczenia odpowiedzi na karcie odpowiedzi.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upływie czasu przewidzianego na pracę z arkuszem egzaminacyjnym przewodniczący zespołu nadzorującego: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informuje zdających o zakończeniu pracy,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wyznacza dodatkowy czas (5minut) na sprawdzenie poprawności przeniesienia odpowiedzi    na kartę odpowiedzi,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poleca po upływie dodatkowego czasu zamknięcie arkuszy i odłożenie ich na brzeg stolika.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odnotowują na wykazie uczniów oddanie arkuszy egzaminacyjnych przez zdających,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przygotowują, przeliczają i pakują materiały do przekazania do OKE, tj. cały arkusz egzaminacyjny każdego zdającego (zesz</w:t>
      </w:r>
      <w:r w:rsidR="00BB073E">
        <w:rPr>
          <w:rFonts w:ascii="Times New Roman" w:eastAsia="Times New Roman" w:hAnsi="Times New Roman" w:cs="Times New Roman"/>
          <w:lang w:eastAsia="pl-PL"/>
        </w:rPr>
        <w:t>yt zadań egzaminacyjnych wraz z </w:t>
      </w:r>
      <w:r w:rsidRPr="00E90559">
        <w:rPr>
          <w:rFonts w:ascii="Times New Roman" w:eastAsia="Times New Roman" w:hAnsi="Times New Roman" w:cs="Times New Roman"/>
          <w:lang w:eastAsia="pl-PL"/>
        </w:rPr>
        <w:t xml:space="preserve">nieoderwaną kartą odpowiedzi) zgodnie z instrukcją OKE.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Przewodniczący zespołu nadzorującego uzupełnia wykaz uczniów przystępujących do egzaminu z danego przedmiotu w danej sali (zał.7) oraz protokół przebiegu egzaminu (zał.8). Protokół</w:t>
      </w:r>
      <w:r w:rsidRPr="00E90559">
        <w:rPr>
          <w:rFonts w:ascii="Times New Roman" w:eastAsia="Times New Roman" w:hAnsi="Times New Roman" w:cs="Times New Roman"/>
          <w:u w:val="single"/>
          <w:lang w:eastAsia="pl-PL"/>
        </w:rPr>
        <w:t xml:space="preserve"> podpisują osoby wchodzące w skład zespołu nadzorującego oraz obserwator (jeśli był obecny)</w:t>
      </w:r>
      <w:r w:rsidRPr="00E90559">
        <w:rPr>
          <w:rFonts w:ascii="Times New Roman" w:eastAsia="Times New Roman" w:hAnsi="Times New Roman" w:cs="Times New Roman"/>
          <w:lang w:eastAsia="pl-PL"/>
        </w:rPr>
        <w:t xml:space="preserve">.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Przewodniczący zespołu nadzorującego przekazuje przewodniczącemu zespołu egzaminacyjnego: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kopertę zwrotną zawierającą arkusze egzaminacyjne (zeszyty zadań z nieoderwanymi kartami odpowiedzi) wszystkich zdających w tym tych zdających, którzy nie mieli obowiązku zaznaczania odpowiedzi na karcie lub zgłosili, że nie zdążyli przenieść wszystkich odpowiedzi na kartę,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wadliwe arkusze egzaminacyjne, niewykorzystane arkusze egzaminacyjne oraz wadliwe płyty CD,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podpisany przez wszystkich członków zespołu nadzorującego oraz obserwatorów protokół przebiegu egzaminu (zał. 8),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uzupełniony wykaz uczniów (zał.7).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lastRenderedPageBreak/>
        <w:t xml:space="preserve">Przewodniczący zespołu egzaminacyjnego sprawdza kompletność materiałów z danej sali w obecności przewodniczącego zespołu nadzorującego.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 zebraniu materiałów ze wszystkich </w:t>
      </w:r>
      <w:proofErr w:type="spellStart"/>
      <w:r w:rsidRPr="00E90559">
        <w:rPr>
          <w:rFonts w:ascii="Times New Roman" w:eastAsia="Times New Roman" w:hAnsi="Times New Roman" w:cs="Times New Roman"/>
          <w:lang w:eastAsia="pl-PL"/>
        </w:rPr>
        <w:t>sal</w:t>
      </w:r>
      <w:proofErr w:type="spellEnd"/>
      <w:r w:rsidRPr="00E90559">
        <w:rPr>
          <w:rFonts w:ascii="Times New Roman" w:eastAsia="Times New Roman" w:hAnsi="Times New Roman" w:cs="Times New Roman"/>
          <w:lang w:eastAsia="pl-PL"/>
        </w:rPr>
        <w:t xml:space="preserve"> egzaminacyjnych przewodniczący zespołu egzaminacyjnego zabezpiecza je  zgodnie z instrukcją OKE, sporządza w dwóch jednobrzmiących egzemplarzach oraz podpisuje zbiorczy protokół z danego przedmiotu (zał. 9a, 9b, 9c).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Jeden egzemplarz w/w protokołu przewodniczący zespołu egzaminacyjnego przesyła OKE w Poznaniu. Do protokołu zbiorczego dołącza się: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koperty zwrotne zawierające arkusze egzaminacy</w:t>
      </w:r>
      <w:r w:rsidR="00BB073E">
        <w:rPr>
          <w:rFonts w:ascii="Times New Roman" w:eastAsia="Times New Roman" w:hAnsi="Times New Roman" w:cs="Times New Roman"/>
          <w:lang w:eastAsia="pl-PL"/>
        </w:rPr>
        <w:t>jne wszystkich zdających wraz z </w:t>
      </w:r>
      <w:r w:rsidRPr="00E90559">
        <w:rPr>
          <w:rFonts w:ascii="Times New Roman" w:eastAsia="Times New Roman" w:hAnsi="Times New Roman" w:cs="Times New Roman"/>
          <w:lang w:eastAsia="pl-PL"/>
        </w:rPr>
        <w:t xml:space="preserve">kartami odpowiedzi,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wadliwe arkusze egzaminacyjne, niewykorzystane arkusze egzaminacyjne oraz wadliwe płyty CD,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uzupełniony wykaz uczniów z każdej sali (zał.7),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kopie zaświadczeń stwierdzających uzyskanie tytułu laureata lub finalisty olimpiady przedmiotowej lub laureata konkursu przedmiotowego,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kopie wykazu zawartości przesyłki z materiałami egzaminacyjnym,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decyzje o przerwaniu i unieważnieniu egzaminu z danego przedmiotu (jeśli taka sytuacja zaistniała) (zał. 11) wraz z arkuszami egzaminacyjnymi uczniów, których to dotyczy. </w:t>
      </w:r>
    </w:p>
    <w:p w:rsidR="00E90559" w:rsidRPr="00E90559" w:rsidRDefault="00E90559" w:rsidP="00BB073E">
      <w:pPr>
        <w:numPr>
          <w:ilvl w:val="0"/>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szkolnej dokumentacji egzaminu zostają do 31 grudnia 2019r.: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protokoły przebiegu egzaminu z poszczególnych przedmiotów z poszczególnych </w:t>
      </w:r>
      <w:proofErr w:type="spellStart"/>
      <w:r w:rsidRPr="00E90559">
        <w:rPr>
          <w:rFonts w:ascii="Times New Roman" w:eastAsia="Times New Roman" w:hAnsi="Times New Roman" w:cs="Times New Roman"/>
          <w:lang w:eastAsia="pl-PL"/>
        </w:rPr>
        <w:t>sal</w:t>
      </w:r>
      <w:proofErr w:type="spellEnd"/>
      <w:r w:rsidRPr="00E90559">
        <w:rPr>
          <w:rFonts w:ascii="Times New Roman" w:eastAsia="Times New Roman" w:hAnsi="Times New Roman" w:cs="Times New Roman"/>
          <w:lang w:eastAsia="pl-PL"/>
        </w:rPr>
        <w:t xml:space="preserve"> (zał.8),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jeden egzemplarz protokołu zbiorczego przebiegu egzaminu z danego przedmiotu (zał.9a,9b,9c),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oryginał wykazu zawartości przesyłki z materiałami egzaminacyjnymi dostarczonej przez dystrybutora,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kopie wykazów uczniów przystępujących do egzaminu z danego przedmiotu w danej sali, </w:t>
      </w:r>
    </w:p>
    <w:p w:rsidR="00E90559" w:rsidRPr="00E90559" w:rsidRDefault="00E90559" w:rsidP="00BB073E">
      <w:pPr>
        <w:numPr>
          <w:ilvl w:val="1"/>
          <w:numId w:val="8"/>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kopie decyzji o przerwaniu lub unieważnieniu egzaminu. </w:t>
      </w:r>
    </w:p>
    <w:p w:rsidR="00BB073E" w:rsidRPr="00BB073E" w:rsidRDefault="00BB073E" w:rsidP="00BB073E">
      <w:pPr>
        <w:spacing w:before="100" w:beforeAutospacing="1" w:after="100" w:afterAutospacing="1" w:line="276" w:lineRule="auto"/>
        <w:jc w:val="center"/>
        <w:rPr>
          <w:rFonts w:ascii="Times New Roman" w:eastAsia="Times New Roman" w:hAnsi="Times New Roman" w:cs="Times New Roman"/>
          <w:lang w:eastAsia="pl-PL"/>
        </w:rPr>
      </w:pPr>
      <w:r>
        <w:rPr>
          <w:rFonts w:ascii="Times New Roman" w:eastAsia="Times New Roman" w:hAnsi="Times New Roman" w:cs="Times New Roman"/>
          <w:b/>
          <w:bCs/>
          <w:lang w:eastAsia="pl-PL"/>
        </w:rPr>
        <w:t>§ 6</w:t>
      </w:r>
      <w:r w:rsidRPr="00BB073E">
        <w:rPr>
          <w:rFonts w:ascii="Times New Roman" w:eastAsia="Times New Roman" w:hAnsi="Times New Roman" w:cs="Times New Roman"/>
          <w:b/>
          <w:bCs/>
          <w:lang w:eastAsia="pl-PL"/>
        </w:rPr>
        <w:t>.</w:t>
      </w:r>
    </w:p>
    <w:p w:rsidR="00E90559" w:rsidRPr="00E90559" w:rsidRDefault="00E90559" w:rsidP="00BB073E">
      <w:pPr>
        <w:spacing w:before="100" w:beforeAutospacing="1" w:after="100" w:afterAutospacing="1" w:line="276" w:lineRule="auto"/>
        <w:jc w:val="center"/>
        <w:rPr>
          <w:rFonts w:ascii="Times New Roman" w:eastAsia="Times New Roman" w:hAnsi="Times New Roman" w:cs="Times New Roman"/>
          <w:lang w:eastAsia="pl-PL"/>
        </w:rPr>
      </w:pPr>
      <w:r w:rsidRPr="00E90559">
        <w:rPr>
          <w:rFonts w:ascii="Times New Roman" w:eastAsia="Times New Roman" w:hAnsi="Times New Roman" w:cs="Times New Roman"/>
          <w:b/>
          <w:bCs/>
          <w:lang w:eastAsia="pl-PL"/>
        </w:rPr>
        <w:t>Ustalenia końcowe</w:t>
      </w:r>
    </w:p>
    <w:p w:rsidR="00E90559" w:rsidRPr="00E90559" w:rsidRDefault="00E90559" w:rsidP="00BB073E">
      <w:pPr>
        <w:numPr>
          <w:ilvl w:val="0"/>
          <w:numId w:val="9"/>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W dniu przeprowadzenia egzaminu zostają zawieszone zajęcia dydaktyczne dla klas 0 - 7. </w:t>
      </w:r>
    </w:p>
    <w:p w:rsidR="00E90559" w:rsidRPr="00E90559" w:rsidRDefault="00BB073E" w:rsidP="00BB073E">
      <w:pPr>
        <w:numPr>
          <w:ilvl w:val="0"/>
          <w:numId w:val="9"/>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Procedura organizowania i przeprowadzania e</w:t>
      </w:r>
      <w:r w:rsidR="00E90559" w:rsidRPr="00E90559">
        <w:rPr>
          <w:rFonts w:ascii="Times New Roman" w:eastAsia="Times New Roman" w:hAnsi="Times New Roman" w:cs="Times New Roman"/>
          <w:lang w:eastAsia="pl-PL"/>
        </w:rPr>
        <w:t xml:space="preserve">gzaminu </w:t>
      </w:r>
      <w:r>
        <w:rPr>
          <w:rFonts w:ascii="Times New Roman" w:eastAsia="Times New Roman" w:hAnsi="Times New Roman" w:cs="Times New Roman"/>
          <w:lang w:eastAsia="pl-PL"/>
        </w:rPr>
        <w:t>ósmoklasisty</w:t>
      </w:r>
      <w:r w:rsidR="00E90559" w:rsidRPr="00E90559">
        <w:rPr>
          <w:rFonts w:ascii="Times New Roman" w:eastAsia="Times New Roman" w:hAnsi="Times New Roman" w:cs="Times New Roman"/>
          <w:lang w:eastAsia="pl-PL"/>
        </w:rPr>
        <w:t xml:space="preserve"> zostaje udostępn</w:t>
      </w:r>
      <w:r>
        <w:rPr>
          <w:rFonts w:ascii="Times New Roman" w:eastAsia="Times New Roman" w:hAnsi="Times New Roman" w:cs="Times New Roman"/>
          <w:lang w:eastAsia="pl-PL"/>
        </w:rPr>
        <w:t>iona wszystkim  zainteresowanym</w:t>
      </w:r>
      <w:r w:rsidR="00E90559" w:rsidRPr="00E90559">
        <w:rPr>
          <w:rFonts w:ascii="Times New Roman" w:eastAsia="Times New Roman" w:hAnsi="Times New Roman" w:cs="Times New Roman"/>
          <w:lang w:eastAsia="pl-PL"/>
        </w:rPr>
        <w:t xml:space="preserve">: </w:t>
      </w:r>
    </w:p>
    <w:p w:rsidR="00E90559" w:rsidRPr="00E90559" w:rsidRDefault="00E90559" w:rsidP="00BB073E">
      <w:pPr>
        <w:numPr>
          <w:ilvl w:val="1"/>
          <w:numId w:val="9"/>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podczas spotkań z rodzicami uczniów klas ósmych, </w:t>
      </w:r>
    </w:p>
    <w:p w:rsidR="00E90559" w:rsidRPr="00E90559" w:rsidRDefault="00E90559" w:rsidP="00BB073E">
      <w:pPr>
        <w:numPr>
          <w:ilvl w:val="1"/>
          <w:numId w:val="9"/>
        </w:numPr>
        <w:spacing w:before="100" w:beforeAutospacing="1" w:after="100" w:afterAutospacing="1" w:line="276" w:lineRule="auto"/>
        <w:jc w:val="both"/>
        <w:rPr>
          <w:rFonts w:ascii="Times New Roman" w:eastAsia="Times New Roman" w:hAnsi="Times New Roman" w:cs="Times New Roman"/>
          <w:lang w:eastAsia="pl-PL"/>
        </w:rPr>
      </w:pPr>
      <w:r w:rsidRPr="00E90559">
        <w:rPr>
          <w:rFonts w:ascii="Times New Roman" w:eastAsia="Times New Roman" w:hAnsi="Times New Roman" w:cs="Times New Roman"/>
          <w:lang w:eastAsia="pl-PL"/>
        </w:rPr>
        <w:t xml:space="preserve">na stronie internetowej szkoły. </w:t>
      </w:r>
    </w:p>
    <w:p w:rsidR="006F4AB0" w:rsidRPr="00E90559" w:rsidRDefault="00E90559" w:rsidP="00E90559">
      <w:pPr>
        <w:spacing w:before="240" w:line="276" w:lineRule="auto"/>
        <w:jc w:val="both"/>
        <w:rPr>
          <w:rFonts w:ascii="Times New Roman" w:hAnsi="Times New Roman" w:cs="Times New Roman"/>
          <w:b/>
        </w:rPr>
      </w:pPr>
      <w:r w:rsidRPr="00E90559">
        <w:rPr>
          <w:rFonts w:ascii="Times New Roman" w:hAnsi="Times New Roman" w:cs="Times New Roman"/>
          <w:b/>
        </w:rPr>
        <w:t xml:space="preserve"> </w:t>
      </w:r>
      <w:bookmarkStart w:id="0" w:name="_GoBack"/>
      <w:r w:rsidR="006F4AB0" w:rsidRPr="00E90559">
        <w:rPr>
          <w:rFonts w:ascii="Times New Roman" w:hAnsi="Times New Roman" w:cs="Times New Roman"/>
          <w:b/>
        </w:rPr>
        <w:t>Z w/w dokumentem Rada Pedagogiczna została za</w:t>
      </w:r>
      <w:r w:rsidR="00B05CDF">
        <w:rPr>
          <w:rFonts w:ascii="Times New Roman" w:hAnsi="Times New Roman" w:cs="Times New Roman"/>
          <w:b/>
        </w:rPr>
        <w:t>poznana na posiedzeniu w dniu 30.08.2019</w:t>
      </w:r>
      <w:r w:rsidR="006F4AB0" w:rsidRPr="00E90559">
        <w:rPr>
          <w:rFonts w:ascii="Times New Roman" w:hAnsi="Times New Roman" w:cs="Times New Roman"/>
          <w:b/>
        </w:rPr>
        <w:t>r.</w:t>
      </w:r>
    </w:p>
    <w:bookmarkEnd w:id="0"/>
    <w:p w:rsidR="006F4AB0" w:rsidRPr="00E90559" w:rsidRDefault="006F4AB0" w:rsidP="00E90559">
      <w:pPr>
        <w:spacing w:before="240" w:after="240" w:line="276" w:lineRule="auto"/>
        <w:jc w:val="both"/>
        <w:rPr>
          <w:rFonts w:ascii="Times New Roman" w:hAnsi="Times New Roman" w:cs="Times New Roman"/>
        </w:rPr>
      </w:pPr>
    </w:p>
    <w:sectPr w:rsidR="006F4AB0" w:rsidRPr="00E90559" w:rsidSect="00E27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C49"/>
    <w:multiLevelType w:val="hybridMultilevel"/>
    <w:tmpl w:val="E9D8C5BA"/>
    <w:lvl w:ilvl="0" w:tplc="06D6B6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1D68DD"/>
    <w:multiLevelType w:val="multilevel"/>
    <w:tmpl w:val="21E8292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C6689"/>
    <w:multiLevelType w:val="multilevel"/>
    <w:tmpl w:val="2A5EB7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E027E"/>
    <w:multiLevelType w:val="multilevel"/>
    <w:tmpl w:val="E2DCCF9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61279"/>
    <w:multiLevelType w:val="multilevel"/>
    <w:tmpl w:val="FAF6583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2E79A2"/>
    <w:multiLevelType w:val="multilevel"/>
    <w:tmpl w:val="66CC21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D3D6E"/>
    <w:multiLevelType w:val="multilevel"/>
    <w:tmpl w:val="7A9C1F3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90085"/>
    <w:multiLevelType w:val="multilevel"/>
    <w:tmpl w:val="17E88E5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F17235"/>
    <w:multiLevelType w:val="multilevel"/>
    <w:tmpl w:val="30BC05D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7"/>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33"/>
    <w:rsid w:val="00006274"/>
    <w:rsid w:val="00147233"/>
    <w:rsid w:val="001F116E"/>
    <w:rsid w:val="002D32C1"/>
    <w:rsid w:val="00306AA4"/>
    <w:rsid w:val="00407237"/>
    <w:rsid w:val="004A138F"/>
    <w:rsid w:val="004C5000"/>
    <w:rsid w:val="005014FF"/>
    <w:rsid w:val="00586D7D"/>
    <w:rsid w:val="005D1BAB"/>
    <w:rsid w:val="005D78BD"/>
    <w:rsid w:val="006458E7"/>
    <w:rsid w:val="006F4AB0"/>
    <w:rsid w:val="007177AA"/>
    <w:rsid w:val="008D7A68"/>
    <w:rsid w:val="008E1FD9"/>
    <w:rsid w:val="00965AEE"/>
    <w:rsid w:val="009815E5"/>
    <w:rsid w:val="009E2239"/>
    <w:rsid w:val="00AF32D7"/>
    <w:rsid w:val="00B05CDF"/>
    <w:rsid w:val="00BB073E"/>
    <w:rsid w:val="00CA441E"/>
    <w:rsid w:val="00CD347F"/>
    <w:rsid w:val="00E1190C"/>
    <w:rsid w:val="00E27FEF"/>
    <w:rsid w:val="00E370F9"/>
    <w:rsid w:val="00E90559"/>
    <w:rsid w:val="00EF4B1D"/>
    <w:rsid w:val="00F13688"/>
    <w:rsid w:val="00F84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EF"/>
  </w:style>
  <w:style w:type="paragraph" w:styleId="Nagwek1">
    <w:name w:val="heading 1"/>
    <w:basedOn w:val="Normalny"/>
    <w:next w:val="Normalny"/>
    <w:link w:val="Nagwek1Znak"/>
    <w:uiPriority w:val="9"/>
    <w:qFormat/>
    <w:rsid w:val="0058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16E"/>
    <w:pPr>
      <w:ind w:left="720"/>
      <w:contextualSpacing/>
    </w:pPr>
  </w:style>
  <w:style w:type="character" w:customStyle="1" w:styleId="Nagwek1Znak">
    <w:name w:val="Nagłówek 1 Znak"/>
    <w:basedOn w:val="Domylnaczcionkaakapitu"/>
    <w:link w:val="Nagwek1"/>
    <w:uiPriority w:val="9"/>
    <w:rsid w:val="00586D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86D7D"/>
    <w:pPr>
      <w:outlineLvl w:val="9"/>
    </w:pPr>
    <w:rPr>
      <w:lang w:eastAsia="pl-PL"/>
    </w:rPr>
  </w:style>
  <w:style w:type="paragraph" w:styleId="Spistreci1">
    <w:name w:val="toc 1"/>
    <w:basedOn w:val="Normalny"/>
    <w:next w:val="Normalny"/>
    <w:autoRedefine/>
    <w:uiPriority w:val="39"/>
    <w:unhideWhenUsed/>
    <w:rsid w:val="00586D7D"/>
    <w:pPr>
      <w:spacing w:after="100"/>
    </w:pPr>
  </w:style>
  <w:style w:type="character" w:styleId="Hipercze">
    <w:name w:val="Hyperlink"/>
    <w:basedOn w:val="Domylnaczcionkaakapitu"/>
    <w:uiPriority w:val="99"/>
    <w:unhideWhenUsed/>
    <w:rsid w:val="00586D7D"/>
    <w:rPr>
      <w:color w:val="0563C1" w:themeColor="hyperlink"/>
      <w:u w:val="single"/>
    </w:rPr>
  </w:style>
  <w:style w:type="paragraph" w:styleId="Tekstdymka">
    <w:name w:val="Balloon Text"/>
    <w:basedOn w:val="Normalny"/>
    <w:link w:val="TekstdymkaZnak"/>
    <w:uiPriority w:val="99"/>
    <w:semiHidden/>
    <w:unhideWhenUsed/>
    <w:rsid w:val="008D7A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A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EF"/>
  </w:style>
  <w:style w:type="paragraph" w:styleId="Nagwek1">
    <w:name w:val="heading 1"/>
    <w:basedOn w:val="Normalny"/>
    <w:next w:val="Normalny"/>
    <w:link w:val="Nagwek1Znak"/>
    <w:uiPriority w:val="9"/>
    <w:qFormat/>
    <w:rsid w:val="0058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16E"/>
    <w:pPr>
      <w:ind w:left="720"/>
      <w:contextualSpacing/>
    </w:pPr>
  </w:style>
  <w:style w:type="character" w:customStyle="1" w:styleId="Nagwek1Znak">
    <w:name w:val="Nagłówek 1 Znak"/>
    <w:basedOn w:val="Domylnaczcionkaakapitu"/>
    <w:link w:val="Nagwek1"/>
    <w:uiPriority w:val="9"/>
    <w:rsid w:val="00586D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86D7D"/>
    <w:pPr>
      <w:outlineLvl w:val="9"/>
    </w:pPr>
    <w:rPr>
      <w:lang w:eastAsia="pl-PL"/>
    </w:rPr>
  </w:style>
  <w:style w:type="paragraph" w:styleId="Spistreci1">
    <w:name w:val="toc 1"/>
    <w:basedOn w:val="Normalny"/>
    <w:next w:val="Normalny"/>
    <w:autoRedefine/>
    <w:uiPriority w:val="39"/>
    <w:unhideWhenUsed/>
    <w:rsid w:val="00586D7D"/>
    <w:pPr>
      <w:spacing w:after="100"/>
    </w:pPr>
  </w:style>
  <w:style w:type="character" w:styleId="Hipercze">
    <w:name w:val="Hyperlink"/>
    <w:basedOn w:val="Domylnaczcionkaakapitu"/>
    <w:uiPriority w:val="99"/>
    <w:unhideWhenUsed/>
    <w:rsid w:val="00586D7D"/>
    <w:rPr>
      <w:color w:val="0563C1" w:themeColor="hyperlink"/>
      <w:u w:val="single"/>
    </w:rPr>
  </w:style>
  <w:style w:type="paragraph" w:styleId="Tekstdymka">
    <w:name w:val="Balloon Text"/>
    <w:basedOn w:val="Normalny"/>
    <w:link w:val="TekstdymkaZnak"/>
    <w:uiPriority w:val="99"/>
    <w:semiHidden/>
    <w:unhideWhenUsed/>
    <w:rsid w:val="008D7A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23EE-7553-40D1-8E61-2DEFA3B0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3986</Words>
  <Characters>23921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Szkoła Podstawowa nr 2 w Lublinie</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SZKOLPOL S.C. MIROSŁAW ADAMCZYK, SYLWESTER LIS SZKOLPOL S.C. MIROSŁAW ADAMCZYK, SYLWESTER LIS</dc:creator>
  <cp:lastModifiedBy>Mariusz Nosal</cp:lastModifiedBy>
  <cp:revision>8</cp:revision>
  <cp:lastPrinted>2019-05-31T07:18:00Z</cp:lastPrinted>
  <dcterms:created xsi:type="dcterms:W3CDTF">2019-07-22T06:43:00Z</dcterms:created>
  <dcterms:modified xsi:type="dcterms:W3CDTF">2019-08-23T11:57:00Z</dcterms:modified>
</cp:coreProperties>
</file>