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b/>
          <w:bCs/>
          <w:sz w:val="26"/>
          <w:szCs w:val="26"/>
        </w:rPr>
      </w:pPr>
      <w:r w:rsidRPr="002D2A5F">
        <w:rPr>
          <w:rFonts w:ascii="Arial" w:hAnsi="Arial" w:cs="Arial"/>
          <w:sz w:val="26"/>
          <w:szCs w:val="26"/>
        </w:rPr>
        <w:t></w:t>
      </w:r>
      <w:r w:rsidRPr="002D2A5F">
        <w:rPr>
          <w:rFonts w:ascii="Arial" w:hAnsi="Arial" w:cs="Arial"/>
          <w:b/>
          <w:bCs/>
          <w:sz w:val="26"/>
          <w:szCs w:val="26"/>
        </w:rPr>
        <w:t>O marcu, pannie Juliannie i o ptaszku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6"/>
          <w:szCs w:val="26"/>
        </w:rPr>
      </w:pP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Zbudził raz marzec pannę Juliannę.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– Spójrz, jak słoneczko błyszczy poranne! </w:t>
      </w:r>
      <w:proofErr w:type="gramStart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Idźże czym</w:t>
      </w:r>
      <w:proofErr w:type="gramEnd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 prędzej na spacer miły, już wszystkie panny to uczyniły. Pyta Julianna tuż przed okienkiem.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– A jaką marcu, wziąć mam sukienkę?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– Weź tę leciutką, tę w kwiatki zwiewną, pogoda ładna będzie na pewno. I kapelusik ten z różyczkami. I pantofelki – te z dziureczkami.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Biegnie </w:t>
      </w:r>
      <w:proofErr w:type="spellStart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Julisia</w:t>
      </w:r>
      <w:proofErr w:type="spellEnd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 wesoła taka, zdejmuje lekką suknię z wieszaka. Bierze kapelusz pełen różyczek. Frr... </w:t>
      </w:r>
      <w:proofErr w:type="gramStart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już</w:t>
      </w:r>
      <w:proofErr w:type="gramEnd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 wybiegła. Mknie przez uliczkę i myśli sobie: Pójdę w aleje, już się tam wiosna na drzewach śmieje.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Lecz psotnik marzec pannę dogania, chmurami szybko niebo zasłania, zerwał się wiatr i deszcz chlusnął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proofErr w:type="gramStart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z</w:t>
      </w:r>
      <w:proofErr w:type="gramEnd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 cebra. Panna Julianna narobi krzyku: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– Ej psotny marcu, psotny deszczyku! – Mój kapelusik, on nie na deszcze!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I frr... </w:t>
      </w:r>
      <w:proofErr w:type="gramStart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pobiegła</w:t>
      </w:r>
      <w:proofErr w:type="gramEnd"/>
      <w:r w:rsidRPr="002D2A5F">
        <w:rPr>
          <w:rFonts w:ascii="Arial" w:hAnsi="Arial" w:cs="Arial"/>
          <w:i/>
          <w:iCs/>
          <w:color w:val="000000"/>
          <w:sz w:val="24"/>
          <w:szCs w:val="24"/>
        </w:rPr>
        <w:t xml:space="preserve"> przebrać się jeszcze. Wzięła parasol, czapkę na słoty.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– Na nic mi teraz marcowe psoty!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Lecz marzec psotnik pannę dogania. Szepnął coś słonku, bo się wyłania i tak przygrzewa, i tak przypieka. Z panny pot spływa, panna narzeka: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– Ej, nie na słońce grube ubiory. Ależ ten marzec do psoty skory!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Miesza jak w garncu słońce i deszcze. Pójdę się chyba przebrać raz jeszcze.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Znów się przebrała, biegnie z podwórka. Ujrzał ją ptaszek, ten w szarych piórkach, i ćwierknął głośno: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2D2A5F">
        <w:rPr>
          <w:rFonts w:ascii="Arial" w:hAnsi="Arial" w:cs="Arial"/>
          <w:i/>
          <w:iCs/>
          <w:color w:val="000000"/>
          <w:sz w:val="24"/>
          <w:szCs w:val="24"/>
        </w:rPr>
        <w:t>– Dziwię się pannie, że piórka zmienia tak nieustannie. Ja, kiedy deszczyk mam na ogonku, wysycham sobie w marcowym słonku.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2D2A5F">
        <w:rPr>
          <w:rFonts w:ascii="Arial" w:hAnsi="Arial" w:cs="Arial"/>
          <w:color w:val="000000"/>
          <w:sz w:val="24"/>
          <w:szCs w:val="24"/>
        </w:rPr>
        <w:t>Źródło: Lucyna Krzemieniecka, „O marcu, pannie Juliannie i o ptaszku”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color w:val="000000"/>
          <w:sz w:val="24"/>
          <w:szCs w:val="24"/>
        </w:rPr>
      </w:pPr>
    </w:p>
    <w:p w:rsidR="002D2A5F" w:rsidRPr="00ED0CFE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b/>
          <w:color w:val="0070C0"/>
          <w:sz w:val="24"/>
          <w:szCs w:val="24"/>
        </w:rPr>
      </w:pPr>
      <w:r w:rsidRPr="00ED0CFE">
        <w:rPr>
          <w:rFonts w:ascii="Arial" w:hAnsi="Arial" w:cs="Arial"/>
          <w:b/>
          <w:color w:val="0070C0"/>
          <w:sz w:val="24"/>
          <w:szCs w:val="24"/>
        </w:rPr>
        <w:t xml:space="preserve">Wspólna analiza treść utworu.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Kto wystąpił w opowiadaniu?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Jaką przygodę miała panna Julianna?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Dlaczego marzec został nazwany psotnikiem?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>Jaka pogoda była tego dnia, gdy panna Julianna wybrała się na spacer?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Które z prezentowanych symboli pogody wystąpiły w opowiadaniu?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Jak czuła się panna Julianna, ciągle zmieniając ubrania?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Czy spacer Julianny był udany i przyjemny?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Jak należy się ubierać, gdy mamy do czynienia ze zmienną pogodą?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Co to znaczy ubrać się na cebulkę?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 xml:space="preserve">Kto może nam pomóc przewidzieć, jaka będzie pogoda? 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i/>
          <w:iCs/>
          <w:color w:val="0070C0"/>
          <w:sz w:val="24"/>
          <w:szCs w:val="24"/>
        </w:rPr>
      </w:pPr>
      <w:r w:rsidRPr="002D2A5F">
        <w:rPr>
          <w:rFonts w:ascii="Arial" w:hAnsi="Arial" w:cs="Arial"/>
          <w:i/>
          <w:iCs/>
          <w:color w:val="0070C0"/>
          <w:sz w:val="24"/>
          <w:szCs w:val="24"/>
        </w:rPr>
        <w:t>Czy Julianna słuchała prognozy pogody?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color w:val="0070C0"/>
          <w:sz w:val="24"/>
          <w:szCs w:val="24"/>
        </w:rPr>
      </w:pP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color w:val="0070C0"/>
          <w:sz w:val="24"/>
          <w:szCs w:val="24"/>
        </w:rPr>
      </w:pPr>
      <w:r w:rsidRPr="002D2A5F">
        <w:rPr>
          <w:rFonts w:ascii="Arial" w:hAnsi="Arial" w:cs="Arial"/>
          <w:color w:val="0070C0"/>
          <w:sz w:val="24"/>
          <w:szCs w:val="24"/>
        </w:rPr>
        <w:t>Wytłumaczenie</w:t>
      </w:r>
      <w:r w:rsidR="00ED0CFE">
        <w:rPr>
          <w:rFonts w:ascii="Arial" w:hAnsi="Arial" w:cs="Arial"/>
          <w:color w:val="0070C0"/>
          <w:sz w:val="24"/>
          <w:szCs w:val="24"/>
        </w:rPr>
        <w:t xml:space="preserve"> wyrażenia</w:t>
      </w:r>
      <w:r w:rsidRPr="002D2A5F">
        <w:rPr>
          <w:rFonts w:ascii="Arial" w:hAnsi="Arial" w:cs="Arial"/>
          <w:color w:val="0070C0"/>
          <w:sz w:val="24"/>
          <w:szCs w:val="24"/>
        </w:rPr>
        <w:t xml:space="preserve"> „ubierać się na cebulkę”</w:t>
      </w:r>
    </w:p>
    <w:p w:rsidR="002D2A5F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color w:val="0070C0"/>
          <w:sz w:val="24"/>
          <w:szCs w:val="24"/>
        </w:rPr>
      </w:pPr>
      <w:r w:rsidRPr="002D2A5F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0D62C9" w:rsidRPr="002D2A5F" w:rsidRDefault="002D2A5F" w:rsidP="002D2A5F">
      <w:pPr>
        <w:autoSpaceDE w:val="0"/>
        <w:autoSpaceDN w:val="0"/>
        <w:adjustRightInd w:val="0"/>
        <w:spacing w:before="0" w:line="276" w:lineRule="auto"/>
        <w:rPr>
          <w:rFonts w:ascii="Arial" w:hAnsi="Arial" w:cs="Arial"/>
          <w:color w:val="0070C0"/>
          <w:sz w:val="24"/>
          <w:szCs w:val="24"/>
        </w:rPr>
      </w:pPr>
      <w:r w:rsidRPr="002D2A5F">
        <w:rPr>
          <w:rFonts w:ascii="Arial" w:hAnsi="Arial" w:cs="Arial"/>
          <w:color w:val="0070C0"/>
          <w:sz w:val="24"/>
          <w:szCs w:val="24"/>
        </w:rPr>
        <w:t>Dzieci wskazują, iż przed wyjściem na zewnątrz można sprawdzić prognozę pogody w telewizji, radiu lub telefonie, korzystając z stron internetowych. Wtedy możemy się dowiedzieć, jaka</w:t>
      </w:r>
      <w:r w:rsidR="00ED0CFE">
        <w:rPr>
          <w:rFonts w:ascii="Arial" w:hAnsi="Arial" w:cs="Arial"/>
          <w:color w:val="0070C0"/>
          <w:sz w:val="24"/>
          <w:szCs w:val="24"/>
        </w:rPr>
        <w:t xml:space="preserve"> </w:t>
      </w:r>
      <w:r w:rsidRPr="002D2A5F">
        <w:rPr>
          <w:rFonts w:ascii="Arial" w:hAnsi="Arial" w:cs="Arial"/>
          <w:color w:val="0070C0"/>
          <w:sz w:val="24"/>
          <w:szCs w:val="24"/>
        </w:rPr>
        <w:t xml:space="preserve">pogoda będzie w danej miejscowości, i ubrać się stosownie do zapowiedzi. </w:t>
      </w:r>
    </w:p>
    <w:sectPr w:rsidR="000D62C9" w:rsidRPr="002D2A5F" w:rsidSect="00ED0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A5F"/>
    <w:rsid w:val="00087EED"/>
    <w:rsid w:val="000D62C9"/>
    <w:rsid w:val="0022779F"/>
    <w:rsid w:val="002D2A5F"/>
    <w:rsid w:val="005C2CE7"/>
    <w:rsid w:val="006062D0"/>
    <w:rsid w:val="00752D2A"/>
    <w:rsid w:val="00C03A56"/>
    <w:rsid w:val="00CB1308"/>
    <w:rsid w:val="00ED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2020-04-05T09:22:00Z</dcterms:created>
  <dcterms:modified xsi:type="dcterms:W3CDTF">2020-04-05T09:32:00Z</dcterms:modified>
</cp:coreProperties>
</file>