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A" w:rsidRPr="00992971" w:rsidRDefault="006911BA" w:rsidP="009929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71">
        <w:rPr>
          <w:rFonts w:ascii="Times New Roman" w:hAnsi="Times New Roman" w:cs="Times New Roman"/>
          <w:b/>
          <w:sz w:val="24"/>
          <w:szCs w:val="24"/>
        </w:rPr>
        <w:t>Milí rodičia a detičky!</w:t>
      </w:r>
    </w:p>
    <w:p w:rsidR="006911BA" w:rsidRDefault="006911BA" w:rsidP="0099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Pripravili sme pre Vás aktivity zamerané na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zručností, ktorými si precvičíte vaše rúčky. </w:t>
      </w:r>
    </w:p>
    <w:p w:rsidR="006911BA" w:rsidRPr="00992971" w:rsidRDefault="006911BA" w:rsidP="00992971">
      <w:pPr>
        <w:rPr>
          <w:rFonts w:ascii="Times New Roman" w:hAnsi="Times New Roman" w:cs="Times New Roman"/>
          <w:b/>
          <w:sz w:val="24"/>
          <w:szCs w:val="24"/>
        </w:rPr>
      </w:pPr>
      <w:r w:rsidRPr="00992971">
        <w:rPr>
          <w:rFonts w:ascii="Times New Roman" w:hAnsi="Times New Roman" w:cs="Times New Roman"/>
          <w:b/>
          <w:sz w:val="24"/>
          <w:szCs w:val="24"/>
        </w:rPr>
        <w:t>1. aktivita:</w:t>
      </w:r>
    </w:p>
    <w:p w:rsidR="006911BA" w:rsidRDefault="006911BA" w:rsidP="0099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rodičia Vám denne varia dobrôtky, keďže ste doma. My si dnes tiež "uvaríme" chutný obed a dáme ho na taniere vychladnúť. A čo z teplého jedla vychádza? No predsa para. Na stôl rozsypeme múku a prstom (predškoláci štetcom) nakreslíme "paru" - slučky. Môžeme to vyskúšať aj viackrát. Predškoláci si môžu precvičiť kreslenie slučiek taktiež v pracovných listoch.</w:t>
      </w:r>
    </w:p>
    <w:p w:rsidR="00BF49BB" w:rsidRPr="00992971" w:rsidRDefault="00BF49BB" w:rsidP="00992971">
      <w:pPr>
        <w:rPr>
          <w:rFonts w:ascii="Times New Roman" w:hAnsi="Times New Roman" w:cs="Times New Roman"/>
          <w:b/>
          <w:sz w:val="24"/>
          <w:szCs w:val="24"/>
        </w:rPr>
      </w:pPr>
      <w:r w:rsidRPr="00992971">
        <w:rPr>
          <w:rFonts w:ascii="Times New Roman" w:hAnsi="Times New Roman" w:cs="Times New Roman"/>
          <w:b/>
          <w:sz w:val="24"/>
          <w:szCs w:val="24"/>
        </w:rPr>
        <w:t xml:space="preserve">2. aktivita: </w:t>
      </w:r>
    </w:p>
    <w:p w:rsidR="00992971" w:rsidRDefault="00BF49BB" w:rsidP="0099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Mladšie</w:t>
      </w:r>
      <w:r w:rsidR="00992971">
        <w:rPr>
          <w:rFonts w:ascii="Times New Roman" w:hAnsi="Times New Roman" w:cs="Times New Roman"/>
          <w:sz w:val="24"/>
          <w:szCs w:val="24"/>
        </w:rPr>
        <w:t xml:space="preserve"> deti si zacvičia pomocou pesničky: "Pláva kačka na jazere", ktorú deti určite poznajú:</w:t>
      </w:r>
    </w:p>
    <w:p w:rsidR="00BF49BB" w:rsidRDefault="00992971" w:rsidP="0099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"Pláva kačka na</w:t>
      </w:r>
      <w:r w:rsidR="00BF49BB">
        <w:rPr>
          <w:rFonts w:ascii="Times New Roman" w:hAnsi="Times New Roman" w:cs="Times New Roman"/>
          <w:sz w:val="24"/>
          <w:szCs w:val="24"/>
        </w:rPr>
        <w:t xml:space="preserve"> jazere, vo vode si šaty perie.</w:t>
      </w:r>
    </w:p>
    <w:p w:rsidR="00BF49BB" w:rsidRDefault="00BF49BB" w:rsidP="00BF49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Rybky sem a rybky tam, ja vás všetky pochytám.</w:t>
      </w:r>
    </w:p>
    <w:p w:rsidR="00BF49BB" w:rsidRDefault="00BF49BB" w:rsidP="00BF49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Prišiel káčer ťapi-ťapi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zobáčka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rybku lapí, </w:t>
      </w:r>
    </w:p>
    <w:p w:rsidR="00BF49BB" w:rsidRDefault="00992971" w:rsidP="00BF49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ukláňa</w:t>
      </w:r>
      <w:r w:rsidR="00BF49BB">
        <w:rPr>
          <w:rFonts w:ascii="Times New Roman" w:hAnsi="Times New Roman" w:cs="Times New Roman"/>
          <w:sz w:val="24"/>
          <w:szCs w:val="24"/>
        </w:rPr>
        <w:t xml:space="preserve"> sa krásavec, volá kačky na tanec.</w:t>
      </w:r>
    </w:p>
    <w:p w:rsidR="00BB76F7" w:rsidRDefault="00947DD2" w:rsidP="009929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Obkreslíme si maketu kačky, zobák, očká a vystrihneme ju. Môžeme ju pripevniť na špagát,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špajdlu</w:t>
      </w:r>
      <w:proofErr w:type="spellEnd"/>
      <w:r>
        <w:rPr>
          <w:rFonts w:ascii="Times New Roman" w:hAnsi="Times New Roman" w:cs="Times New Roman"/>
          <w:sz w:val="24"/>
          <w:szCs w:val="24"/>
        </w:rPr>
        <w:t>. Potom si pripravíme priesvitnú fóliu, ktorou obalíme všetky nohy stola naraz</w:t>
      </w:r>
      <w:r w:rsidR="00992971">
        <w:rPr>
          <w:rFonts w:ascii="Times New Roman" w:hAnsi="Times New Roman" w:cs="Times New Roman"/>
          <w:sz w:val="24"/>
          <w:szCs w:val="24"/>
        </w:rPr>
        <w:t xml:space="preserve">. </w:t>
      </w:r>
      <w:r w:rsidR="00BB76F7">
        <w:rPr>
          <w:rFonts w:ascii="Times New Roman" w:hAnsi="Times New Roman" w:cs="Times New Roman"/>
          <w:sz w:val="24"/>
          <w:szCs w:val="24"/>
        </w:rPr>
        <w:t xml:space="preserve">Temperovými farbami maľujeme vlnky a kačka môže "plávať." </w:t>
      </w:r>
    </w:p>
    <w:p w:rsidR="00BF49BB" w:rsidRDefault="00BB76F7" w:rsidP="009929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nájdeme doma polystyrén, vlnky môžeme kresliť okolo špendlíkov napichnutých v tomto materiáli.</w:t>
      </w:r>
      <w:r w:rsidR="0094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D2" w:rsidRPr="00992971" w:rsidRDefault="00947DD2" w:rsidP="009929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971">
        <w:rPr>
          <w:rFonts w:ascii="Times New Roman" w:hAnsi="Times New Roman" w:cs="Times New Roman"/>
          <w:b/>
          <w:sz w:val="24"/>
          <w:szCs w:val="24"/>
        </w:rPr>
        <w:t>3. aktivita (pre predškolákov):</w:t>
      </w:r>
    </w:p>
    <w:p w:rsidR="00947DD2" w:rsidRDefault="00947DD2" w:rsidP="009929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Pripravíme si kartičky s veľkými tlačenými písmenami. Potom pomocou valčeka vyformujeme plastelínu do tvaru kruhu</w:t>
      </w:r>
      <w:r w:rsidR="0052771D">
        <w:rPr>
          <w:rFonts w:ascii="Times New Roman" w:hAnsi="Times New Roman" w:cs="Times New Roman"/>
          <w:sz w:val="24"/>
          <w:szCs w:val="24"/>
        </w:rPr>
        <w:t xml:space="preserve">, na ktorý ceruzkou </w:t>
      </w:r>
      <w:r w:rsidR="00BB76F7">
        <w:rPr>
          <w:rFonts w:ascii="Times New Roman" w:hAnsi="Times New Roman" w:cs="Times New Roman"/>
          <w:sz w:val="24"/>
          <w:szCs w:val="24"/>
        </w:rPr>
        <w:t>alebo</w:t>
      </w:r>
      <w:r w:rsidR="0052771D">
        <w:rPr>
          <w:rFonts w:ascii="Times New Roman" w:hAnsi="Times New Roman" w:cs="Times New Roman"/>
          <w:sz w:val="24"/>
          <w:szCs w:val="24"/>
        </w:rPr>
        <w:t xml:space="preserve"> drevenou paličkou</w:t>
      </w:r>
      <w:r>
        <w:rPr>
          <w:rFonts w:ascii="Times New Roman" w:hAnsi="Times New Roman" w:cs="Times New Roman"/>
          <w:sz w:val="24"/>
          <w:szCs w:val="24"/>
        </w:rPr>
        <w:t xml:space="preserve"> vyznačíme určené písmeno.</w:t>
      </w:r>
    </w:p>
    <w:p w:rsidR="00947DD2" w:rsidRDefault="00947DD2" w:rsidP="00BF49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7DD2" w:rsidRPr="00992971" w:rsidRDefault="00947DD2" w:rsidP="009929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2971">
        <w:rPr>
          <w:rFonts w:ascii="Times New Roman" w:hAnsi="Times New Roman" w:cs="Times New Roman"/>
          <w:b/>
          <w:sz w:val="24"/>
          <w:szCs w:val="24"/>
        </w:rPr>
        <w:t>Prajeme Vám príjemné tvorenie!</w:t>
      </w:r>
    </w:p>
    <w:bookmarkEnd w:id="0"/>
    <w:p w:rsidR="00BF49BB" w:rsidRDefault="00BF49BB" w:rsidP="00BF49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F49BB" w:rsidRDefault="00BF49BB" w:rsidP="00BF49BB">
      <w:pPr>
        <w:spacing w:line="72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49BB" w:rsidRDefault="00BF49BB" w:rsidP="00BF49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49BB" w:rsidRPr="006911BA" w:rsidRDefault="00BF49BB" w:rsidP="006911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32DBF" w:rsidRPr="00332DBF" w:rsidRDefault="00332DBF" w:rsidP="00332D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sectPr w:rsidR="00332DBF" w:rsidRPr="00332DBF" w:rsidSect="006911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9DD"/>
    <w:rsid w:val="00332DBF"/>
    <w:rsid w:val="0052771D"/>
    <w:rsid w:val="006911BA"/>
    <w:rsid w:val="008427E7"/>
    <w:rsid w:val="00947DD2"/>
    <w:rsid w:val="00977F18"/>
    <w:rsid w:val="00992971"/>
    <w:rsid w:val="009C1CA8"/>
    <w:rsid w:val="00B77907"/>
    <w:rsid w:val="00BB76F7"/>
    <w:rsid w:val="00BF49BB"/>
    <w:rsid w:val="00CF69DD"/>
    <w:rsid w:val="00DC6EE1"/>
    <w:rsid w:val="00E1021F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FE73"/>
  <w15:docId w15:val="{337E9583-9A53-4B2D-9A15-0F6B0EA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2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Matejčák</dc:creator>
  <cp:lastModifiedBy>Používateľ systému Windows</cp:lastModifiedBy>
  <cp:revision>9</cp:revision>
  <dcterms:created xsi:type="dcterms:W3CDTF">2019-01-30T18:08:00Z</dcterms:created>
  <dcterms:modified xsi:type="dcterms:W3CDTF">2020-04-24T04:49:00Z</dcterms:modified>
</cp:coreProperties>
</file>